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9357" w:tblpY="2422"/>
        <w:tblOverlap w:val="never"/>
        <w:tblW w:w="1985" w:type="dxa"/>
        <w:tblCellMar>
          <w:left w:w="0" w:type="dxa"/>
        </w:tblCellMar>
        <w:tblLook w:val="01E0" w:firstRow="1" w:lastRow="1" w:firstColumn="1" w:lastColumn="1" w:noHBand="0" w:noVBand="0"/>
      </w:tblPr>
      <w:tblGrid>
        <w:gridCol w:w="1985"/>
      </w:tblGrid>
      <w:tr w:rsidR="00F37F63" w:rsidRPr="006F6849" w:rsidTr="00B56A7D">
        <w:trPr>
          <w:trHeight w:val="2835"/>
        </w:trPr>
        <w:tc>
          <w:tcPr>
            <w:tcW w:w="2484" w:type="dxa"/>
          </w:tcPr>
          <w:sdt>
            <w:sdtPr>
              <w:alias w:val="Vælg dato"/>
              <w:tag w:val="Vælg dato"/>
              <w:id w:val="-696322164"/>
              <w:placeholder>
                <w:docPart w:val="1102700AAA9243BFBFA7499DA621CF99"/>
              </w:placeholder>
              <w:date w:fullDate="2015-12-11T00:00:00Z">
                <w:dateFormat w:val="d. MMMM yyyy"/>
                <w:lid w:val="da-DK"/>
                <w:storeMappedDataAs w:val="dateTime"/>
                <w:calendar w:val="gregorian"/>
              </w:date>
            </w:sdtPr>
            <w:sdtEndPr/>
            <w:sdtContent>
              <w:p w:rsidR="00F37F63" w:rsidRDefault="00C41B36" w:rsidP="00F37F63">
                <w:pPr>
                  <w:pStyle w:val="Hjrespaltetekst"/>
                  <w:rPr>
                    <w:rFonts w:ascii="Garamond" w:hAnsi="Garamond"/>
                    <w:noProof w:val="0"/>
                    <w:color w:val="auto"/>
                    <w:spacing w:val="0"/>
                    <w:sz w:val="22"/>
                  </w:rPr>
                </w:pPr>
                <w:r>
                  <w:t>11. december 2015</w:t>
                </w:r>
              </w:p>
            </w:sdtContent>
          </w:sdt>
          <w:p w:rsidR="00F37F63" w:rsidRDefault="00F37F63" w:rsidP="00F37F63">
            <w:pPr>
              <w:pStyle w:val="Template-Dato"/>
            </w:pPr>
            <w:r>
              <w:t xml:space="preserve">J.nr. </w:t>
            </w:r>
            <w:bookmarkStart w:id="0" w:name="sagsnr"/>
            <w:r w:rsidR="004E47FD">
              <w:t>15-0603729</w:t>
            </w:r>
            <w:bookmarkEnd w:id="0"/>
          </w:p>
          <w:p w:rsidR="00F37F63" w:rsidRDefault="00F37F63" w:rsidP="00F37F63">
            <w:pPr>
              <w:pStyle w:val="Hjrespaltetekst"/>
            </w:pPr>
          </w:p>
          <w:p w:rsidR="00F37F63" w:rsidRPr="00B31CF7" w:rsidRDefault="00F37F63" w:rsidP="00F37F63">
            <w:pPr>
              <w:pStyle w:val="Hjrespaltetekst"/>
            </w:pPr>
          </w:p>
          <w:p w:rsidR="00F37F63" w:rsidRDefault="00F37F63" w:rsidP="00F37F63">
            <w:pPr>
              <w:pStyle w:val="Hjrespalte-Fed"/>
            </w:pPr>
            <w:r>
              <w:t>Skatteministeriet</w:t>
            </w:r>
          </w:p>
          <w:p w:rsidR="00F37F63" w:rsidRDefault="00F37F63" w:rsidP="00F37F63">
            <w:pPr>
              <w:pStyle w:val="Hjrespaltetekst"/>
            </w:pPr>
            <w:r>
              <w:t>Nicolai Eigtveds Gade 28</w:t>
            </w:r>
          </w:p>
          <w:p w:rsidR="00F37F63" w:rsidRDefault="00F37F63" w:rsidP="00F37F63">
            <w:pPr>
              <w:pStyle w:val="Hjrespaltetekst"/>
            </w:pPr>
            <w:r>
              <w:t>DK 1402 – København K</w:t>
            </w:r>
          </w:p>
          <w:p w:rsidR="00F37F63" w:rsidRDefault="00F37F63" w:rsidP="00F37F63">
            <w:pPr>
              <w:pStyle w:val="Hjrespaltetekst"/>
            </w:pPr>
          </w:p>
          <w:p w:rsidR="00F37F63" w:rsidRPr="00102933" w:rsidRDefault="00F37F63" w:rsidP="00F37F63">
            <w:pPr>
              <w:pStyle w:val="Hjrespaltetekst"/>
              <w:rPr>
                <w:lang w:val="nb-NO"/>
              </w:rPr>
            </w:pPr>
            <w:r w:rsidRPr="00102933">
              <w:rPr>
                <w:lang w:val="nb-NO"/>
              </w:rPr>
              <w:t>Telefon +45 33</w:t>
            </w:r>
            <w:r w:rsidR="006F6849">
              <w:rPr>
                <w:lang w:val="nb-NO"/>
              </w:rPr>
              <w:t xml:space="preserve"> </w:t>
            </w:r>
            <w:r w:rsidRPr="00102933">
              <w:rPr>
                <w:lang w:val="nb-NO"/>
              </w:rPr>
              <w:t>92 33</w:t>
            </w:r>
            <w:r w:rsidR="006F6849">
              <w:rPr>
                <w:lang w:val="nb-NO"/>
              </w:rPr>
              <w:t xml:space="preserve"> </w:t>
            </w:r>
            <w:r w:rsidRPr="00102933">
              <w:rPr>
                <w:lang w:val="nb-NO"/>
              </w:rPr>
              <w:t>92</w:t>
            </w:r>
          </w:p>
          <w:p w:rsidR="00F37F63" w:rsidRPr="00102933" w:rsidRDefault="00F37F63" w:rsidP="00F37F63">
            <w:pPr>
              <w:pStyle w:val="Hjrespaltetekst"/>
              <w:rPr>
                <w:lang w:val="nb-NO"/>
              </w:rPr>
            </w:pPr>
            <w:r w:rsidRPr="00102933">
              <w:rPr>
                <w:lang w:val="nb-NO"/>
              </w:rPr>
              <w:t xml:space="preserve">Mail </w:t>
            </w:r>
            <w:r w:rsidRPr="00E11B1C">
              <w:t>skm</w:t>
            </w:r>
            <w:r w:rsidRPr="00102933">
              <w:rPr>
                <w:lang w:val="nb-NO"/>
              </w:rPr>
              <w:t>@skm.dk</w:t>
            </w:r>
          </w:p>
          <w:p w:rsidR="00F37F63" w:rsidRPr="00102933" w:rsidRDefault="00F37F63" w:rsidP="00F37F63">
            <w:pPr>
              <w:pStyle w:val="Hjrespaltetekst"/>
              <w:rPr>
                <w:lang w:val="nb-NO"/>
              </w:rPr>
            </w:pPr>
          </w:p>
          <w:p w:rsidR="00F37F63" w:rsidRPr="00102933" w:rsidRDefault="00F37F63" w:rsidP="00F37F63">
            <w:pPr>
              <w:pStyle w:val="Hjrespaltetekst"/>
              <w:rPr>
                <w:lang w:val="nb-NO"/>
              </w:rPr>
            </w:pPr>
            <w:r w:rsidRPr="00102933">
              <w:rPr>
                <w:lang w:val="nb-NO"/>
              </w:rPr>
              <w:t xml:space="preserve">www.skm.dk </w:t>
            </w:r>
          </w:p>
        </w:tc>
      </w:tr>
    </w:tbl>
    <w:tbl>
      <w:tblPr>
        <w:tblStyle w:val="Tabel-Gitter"/>
        <w:tblW w:w="7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15"/>
      </w:tblGrid>
      <w:tr w:rsidR="00F37F63" w:rsidRPr="006F6849" w:rsidTr="00202AD4">
        <w:trPr>
          <w:trHeight w:hRule="exact" w:val="2388"/>
        </w:trPr>
        <w:tc>
          <w:tcPr>
            <w:tcW w:w="7715" w:type="dxa"/>
          </w:tcPr>
          <w:p w:rsidR="00F37F63" w:rsidRPr="00E11B1C" w:rsidRDefault="00C41B36" w:rsidP="00F37F63">
            <w:pPr>
              <w:tabs>
                <w:tab w:val="left" w:pos="5655"/>
              </w:tabs>
            </w:pPr>
            <w:bookmarkStart w:id="1" w:name="navnET"/>
            <w:bookmarkEnd w:id="1"/>
            <w:r>
              <w:t xml:space="preserve">Til organisationer og myndigheder </w:t>
            </w:r>
            <w:r w:rsidR="00F37F63" w:rsidRPr="00E11B1C">
              <w:t xml:space="preserve"> </w:t>
            </w:r>
            <w:bookmarkStart w:id="2" w:name="navnTO"/>
            <w:bookmarkEnd w:id="2"/>
          </w:p>
          <w:p w:rsidR="00F37F63" w:rsidRPr="00E11B1C" w:rsidRDefault="00F37F63" w:rsidP="00F37F63">
            <w:pPr>
              <w:tabs>
                <w:tab w:val="left" w:pos="5655"/>
              </w:tabs>
            </w:pPr>
            <w:bookmarkStart w:id="3" w:name="adresseET"/>
            <w:bookmarkEnd w:id="3"/>
            <w:r w:rsidRPr="00E11B1C">
              <w:t xml:space="preserve"> </w:t>
            </w:r>
            <w:bookmarkStart w:id="4" w:name="adresseTO"/>
            <w:bookmarkEnd w:id="4"/>
          </w:p>
          <w:p w:rsidR="00202AD4" w:rsidRDefault="00202AD4" w:rsidP="00202AD4">
            <w:pPr>
              <w:rPr>
                <w:b/>
              </w:rPr>
            </w:pPr>
            <w:bookmarkStart w:id="5" w:name="postnr"/>
            <w:bookmarkEnd w:id="5"/>
          </w:p>
          <w:p w:rsidR="00202AD4" w:rsidRDefault="00202AD4" w:rsidP="00202AD4">
            <w:pPr>
              <w:rPr>
                <w:b/>
              </w:rPr>
            </w:pPr>
          </w:p>
          <w:p w:rsidR="00202AD4" w:rsidRDefault="00202AD4" w:rsidP="00202AD4">
            <w:pPr>
              <w:rPr>
                <w:b/>
              </w:rPr>
            </w:pPr>
          </w:p>
          <w:p w:rsidR="00202AD4" w:rsidRDefault="00202AD4" w:rsidP="00202AD4">
            <w:pPr>
              <w:rPr>
                <w:b/>
              </w:rPr>
            </w:pPr>
            <w:r w:rsidRPr="00804DBD">
              <w:rPr>
                <w:b/>
              </w:rPr>
              <w:t xml:space="preserve">Høring over udkast til </w:t>
            </w:r>
            <w:r>
              <w:rPr>
                <w:b/>
              </w:rPr>
              <w:t>bekendtgørelse om indsendelse af underretninger m.v. til Statsadvokaten for Særlig Økonomisk og International Kriminalitet for landbas</w:t>
            </w:r>
            <w:r>
              <w:rPr>
                <w:b/>
              </w:rPr>
              <w:t>e</w:t>
            </w:r>
            <w:r>
              <w:rPr>
                <w:b/>
              </w:rPr>
              <w:t>rede kasinoer og online kasinoer</w:t>
            </w:r>
          </w:p>
          <w:p w:rsidR="00F37F63" w:rsidRPr="00E11B1C" w:rsidRDefault="00F37F63" w:rsidP="00F37F63">
            <w:pPr>
              <w:tabs>
                <w:tab w:val="left" w:pos="5655"/>
              </w:tabs>
            </w:pPr>
            <w:bookmarkStart w:id="6" w:name="by"/>
            <w:bookmarkEnd w:id="6"/>
          </w:p>
        </w:tc>
      </w:tr>
    </w:tbl>
    <w:p w:rsidR="00C41B36" w:rsidRPr="00804DBD" w:rsidRDefault="00C41B36" w:rsidP="00202AD4">
      <w:pPr>
        <w:spacing w:before="240" w:line="276" w:lineRule="auto"/>
        <w:rPr>
          <w:rFonts w:cs="Arial"/>
          <w:szCs w:val="22"/>
        </w:rPr>
      </w:pPr>
      <w:r>
        <w:rPr>
          <w:rFonts w:cs="Arial"/>
          <w:szCs w:val="22"/>
        </w:rPr>
        <w:t xml:space="preserve">Hermed sendes udkast </w:t>
      </w:r>
      <w:r w:rsidR="00180B48">
        <w:rPr>
          <w:rFonts w:cs="Arial"/>
          <w:szCs w:val="22"/>
        </w:rPr>
        <w:t xml:space="preserve">til </w:t>
      </w:r>
      <w:r w:rsidR="00180B48" w:rsidRPr="00180B48">
        <w:t>bekendtgørelse om indsendelse af underretninger m.v. til Stat</w:t>
      </w:r>
      <w:r w:rsidR="00180B48" w:rsidRPr="00180B48">
        <w:t>s</w:t>
      </w:r>
      <w:r w:rsidR="00180B48" w:rsidRPr="00180B48">
        <w:t xml:space="preserve">advokaten for Særlig Økonomisk og International Kriminalitet </w:t>
      </w:r>
      <w:r w:rsidR="007336D3">
        <w:t xml:space="preserve">(SØIK) </w:t>
      </w:r>
      <w:r w:rsidR="00180B48" w:rsidRPr="00180B48">
        <w:t>for landbaserede kasinoer og online kasinoer</w:t>
      </w:r>
      <w:r w:rsidR="00180B48">
        <w:t xml:space="preserve"> i høring. </w:t>
      </w:r>
    </w:p>
    <w:p w:rsidR="00202AD4" w:rsidRDefault="00202AD4" w:rsidP="007336D3">
      <w:pPr>
        <w:spacing w:line="276" w:lineRule="auto"/>
        <w:rPr>
          <w:rFonts w:cs="Arial"/>
          <w:szCs w:val="22"/>
        </w:rPr>
      </w:pPr>
    </w:p>
    <w:p w:rsidR="007336D3" w:rsidRPr="00202AD4" w:rsidRDefault="00180B48" w:rsidP="007336D3">
      <w:pPr>
        <w:spacing w:line="276" w:lineRule="auto"/>
        <w:rPr>
          <w:rFonts w:cs="Arial"/>
          <w:szCs w:val="22"/>
        </w:rPr>
      </w:pPr>
      <w:r>
        <w:t xml:space="preserve">Bekendtgørelsen udmønter den bemyndigelse, der </w:t>
      </w:r>
      <w:r w:rsidR="007336D3">
        <w:t>blev vedtaget ved seneste ændring af lov om spil og lov for Grønland om visse spil</w:t>
      </w:r>
      <w:r>
        <w:t>, til at fastsætte regler om, at underretningen til SØIK skal ske i elektronisk form.</w:t>
      </w:r>
      <w:r w:rsidR="007336D3">
        <w:t xml:space="preserve"> Bekendtgørelsen fastslår, at indberetningerne til SØIK skal indsendes digitalt.</w:t>
      </w:r>
    </w:p>
    <w:p w:rsidR="007336D3" w:rsidRDefault="007336D3" w:rsidP="007336D3">
      <w:pPr>
        <w:spacing w:line="276" w:lineRule="auto"/>
      </w:pPr>
    </w:p>
    <w:p w:rsidR="00C41B36" w:rsidRPr="007336D3" w:rsidRDefault="007336D3" w:rsidP="007336D3">
      <w:pPr>
        <w:spacing w:line="276" w:lineRule="auto"/>
      </w:pPr>
      <w:r w:rsidRPr="007336D3">
        <w:rPr>
          <w:rFonts w:eastAsia="Times New Roman" w:cs="Times New Roman"/>
          <w:szCs w:val="22"/>
          <w:lang w:eastAsia="da-DK"/>
        </w:rPr>
        <w:t>Bekendtgørelsen svarer til Finanstilsynets bekendtgørelse om indsendelse af underretni</w:t>
      </w:r>
      <w:r w:rsidRPr="007336D3">
        <w:rPr>
          <w:rFonts w:eastAsia="Times New Roman" w:cs="Times New Roman"/>
          <w:szCs w:val="22"/>
          <w:lang w:eastAsia="da-DK"/>
        </w:rPr>
        <w:t>n</w:t>
      </w:r>
      <w:r w:rsidRPr="007336D3">
        <w:rPr>
          <w:rFonts w:eastAsia="Times New Roman" w:cs="Times New Roman"/>
          <w:szCs w:val="22"/>
          <w:lang w:eastAsia="da-DK"/>
        </w:rPr>
        <w:t>ger m.v. til SØIK, men er tilpasset lov om spil og</w:t>
      </w:r>
      <w:r w:rsidR="00C70A8A">
        <w:rPr>
          <w:rFonts w:eastAsia="Times New Roman" w:cs="Times New Roman"/>
          <w:szCs w:val="22"/>
          <w:lang w:eastAsia="da-DK"/>
        </w:rPr>
        <w:t xml:space="preserve"> lov for Grønland om visse spil. </w:t>
      </w:r>
      <w:bookmarkStart w:id="7" w:name="_GoBack"/>
      <w:bookmarkEnd w:id="7"/>
    </w:p>
    <w:p w:rsidR="00C41B36" w:rsidRDefault="00C41B36" w:rsidP="00C41B36">
      <w:pPr>
        <w:spacing w:line="276" w:lineRule="auto"/>
        <w:rPr>
          <w:rFonts w:cs="Arial"/>
          <w:szCs w:val="22"/>
        </w:rPr>
      </w:pPr>
    </w:p>
    <w:p w:rsidR="00C41B36" w:rsidRDefault="00C41B36" w:rsidP="00C41B36">
      <w:pPr>
        <w:spacing w:line="276" w:lineRule="auto"/>
        <w:rPr>
          <w:rFonts w:cs="Arial"/>
          <w:szCs w:val="22"/>
        </w:rPr>
      </w:pPr>
      <w:r>
        <w:rPr>
          <w:rFonts w:cs="Arial"/>
          <w:szCs w:val="22"/>
        </w:rPr>
        <w:t xml:space="preserve">Høringssvar bedes sendt til </w:t>
      </w:r>
      <w:hyperlink r:id="rId8" w:history="1">
        <w:r w:rsidRPr="00146F99">
          <w:rPr>
            <w:rStyle w:val="Hyperlink"/>
            <w:rFonts w:cs="Arial"/>
            <w:szCs w:val="22"/>
          </w:rPr>
          <w:t>jurasamfundsoekonimi@skm.dk</w:t>
        </w:r>
      </w:hyperlink>
      <w:r>
        <w:rPr>
          <w:rFonts w:cs="Arial"/>
          <w:szCs w:val="22"/>
        </w:rPr>
        <w:t xml:space="preserve"> og </w:t>
      </w:r>
      <w:hyperlink r:id="rId9" w:history="1">
        <w:r w:rsidR="007336D3" w:rsidRPr="000249EB">
          <w:rPr>
            <w:rStyle w:val="Hyperlink"/>
            <w:rFonts w:cs="Arial"/>
            <w:szCs w:val="22"/>
          </w:rPr>
          <w:t>akc@skm.dk</w:t>
        </w:r>
      </w:hyperlink>
      <w:r w:rsidR="007336D3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med ang</w:t>
      </w:r>
      <w:r>
        <w:rPr>
          <w:rFonts w:cs="Arial"/>
          <w:szCs w:val="22"/>
        </w:rPr>
        <w:t>i</w:t>
      </w:r>
      <w:r>
        <w:rPr>
          <w:rFonts w:cs="Arial"/>
          <w:szCs w:val="22"/>
        </w:rPr>
        <w:t>velse af journalnummer</w:t>
      </w:r>
      <w:r w:rsidR="007336D3">
        <w:rPr>
          <w:rFonts w:cs="Arial"/>
          <w:szCs w:val="22"/>
        </w:rPr>
        <w:t xml:space="preserve"> 15-0603729</w:t>
      </w:r>
      <w:r>
        <w:rPr>
          <w:rFonts w:cs="Arial"/>
          <w:szCs w:val="22"/>
        </w:rPr>
        <w:t>.</w:t>
      </w:r>
    </w:p>
    <w:p w:rsidR="00C41B36" w:rsidRDefault="00C41B36" w:rsidP="00C41B36">
      <w:pPr>
        <w:spacing w:line="276" w:lineRule="auto"/>
        <w:rPr>
          <w:rFonts w:cs="Arial"/>
          <w:szCs w:val="22"/>
        </w:rPr>
      </w:pPr>
    </w:p>
    <w:p w:rsidR="00C41B36" w:rsidRDefault="00C41B36" w:rsidP="00C41B36">
      <w:pPr>
        <w:spacing w:line="276" w:lineRule="auto"/>
        <w:rPr>
          <w:rFonts w:cs="Arial"/>
          <w:szCs w:val="22"/>
        </w:rPr>
      </w:pPr>
      <w:r>
        <w:rPr>
          <w:rFonts w:cs="Arial"/>
          <w:szCs w:val="22"/>
        </w:rPr>
        <w:t xml:space="preserve">Eventuelle spørgsmål kan rettes til undertegnede på e-mail </w:t>
      </w:r>
      <w:hyperlink r:id="rId10" w:history="1">
        <w:r w:rsidR="007336D3" w:rsidRPr="000249EB">
          <w:rPr>
            <w:rStyle w:val="Hyperlink"/>
            <w:rFonts w:cs="Arial"/>
            <w:szCs w:val="22"/>
          </w:rPr>
          <w:t>akc@skm.dk</w:t>
        </w:r>
      </w:hyperlink>
      <w:r w:rsidR="007336D3">
        <w:rPr>
          <w:rFonts w:cs="Arial"/>
          <w:szCs w:val="22"/>
        </w:rPr>
        <w:t xml:space="preserve"> eller telefon 72 37 14 09</w:t>
      </w:r>
      <w:r>
        <w:rPr>
          <w:rFonts w:cs="Arial"/>
          <w:szCs w:val="22"/>
        </w:rPr>
        <w:t>.</w:t>
      </w:r>
    </w:p>
    <w:p w:rsidR="00F37F63" w:rsidRDefault="00F37F63" w:rsidP="00F37F63"/>
    <w:p w:rsidR="00F37F63" w:rsidRDefault="00F37F63" w:rsidP="00F37F63"/>
    <w:p w:rsidR="00F37F63" w:rsidRDefault="00F37F63" w:rsidP="00F37F63">
      <w:pPr>
        <w:keepNext/>
        <w:keepLines/>
      </w:pPr>
      <w:r>
        <w:t>Med venlig hilsen</w:t>
      </w:r>
    </w:p>
    <w:p w:rsidR="00F37F63" w:rsidRDefault="00F37F63" w:rsidP="00F37F63">
      <w:pPr>
        <w:keepNext/>
        <w:keepLines/>
      </w:pPr>
    </w:p>
    <w:p w:rsidR="00F37F63" w:rsidRDefault="004E47FD" w:rsidP="00F37F63">
      <w:pPr>
        <w:keepNext/>
        <w:keepLines/>
      </w:pPr>
      <w:r>
        <w:t>Anne Kathrine Clinton</w:t>
      </w:r>
    </w:p>
    <w:p w:rsidR="00503680" w:rsidRPr="00F37F63" w:rsidRDefault="00503680" w:rsidP="00F37F63"/>
    <w:sectPr w:rsidR="00503680" w:rsidRPr="00F37F63" w:rsidSect="00207BE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2381" w:right="3119" w:bottom="1701" w:left="1134" w:header="567" w:footer="58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437C" w:rsidRDefault="004B437C" w:rsidP="009E4B94">
      <w:pPr>
        <w:spacing w:line="240" w:lineRule="auto"/>
      </w:pPr>
      <w:r>
        <w:separator/>
      </w:r>
    </w:p>
  </w:endnote>
  <w:endnote w:type="continuationSeparator" w:id="0">
    <w:p w:rsidR="004B437C" w:rsidRDefault="004B437C" w:rsidP="009E4B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E19" w:rsidRDefault="007E0E19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D83" w:rsidRPr="00681D83" w:rsidRDefault="00207BEC" w:rsidP="00C51167">
    <w:pPr>
      <w:pStyle w:val="Sidefo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01E0BC2" wp14:editId="3BB5C328">
              <wp:simplePos x="0" y="0"/>
              <wp:positionH relativeFrom="rightMargin">
                <wp:posOffset>363855</wp:posOffset>
              </wp:positionH>
              <wp:positionV relativeFrom="page">
                <wp:posOffset>10002520</wp:posOffset>
              </wp:positionV>
              <wp:extent cx="1249680" cy="542925"/>
              <wp:effectExtent l="0" t="0" r="7620" b="635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49680" cy="5429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81D83" w:rsidRPr="00094ABD" w:rsidRDefault="00706E32" w:rsidP="001E79D1">
                          <w:pPr>
                            <w:rPr>
                              <w:rStyle w:val="Sidetal"/>
                            </w:rPr>
                          </w:pPr>
                          <w:r>
                            <w:rPr>
                              <w:rStyle w:val="Sidetal"/>
                            </w:rPr>
                            <w:t>Sid</w:t>
                          </w:r>
                          <w:r w:rsidR="00681D83" w:rsidRPr="00094ABD">
                            <w:rPr>
                              <w:rStyle w:val="Sidetal"/>
                            </w:rPr>
                            <w:t xml:space="preserve">e </w:t>
                          </w:r>
                          <w:r w:rsidR="00681D83" w:rsidRPr="00094ABD">
                            <w:rPr>
                              <w:rStyle w:val="Sidetal"/>
                            </w:rPr>
                            <w:fldChar w:fldCharType="begin"/>
                          </w:r>
                          <w:r w:rsidR="00681D83" w:rsidRPr="00094ABD">
                            <w:rPr>
                              <w:rStyle w:val="Sidetal"/>
                            </w:rPr>
                            <w:instrText xml:space="preserve"> PAGE  </w:instrText>
                          </w:r>
                          <w:r w:rsidR="00681D83" w:rsidRPr="00094ABD">
                            <w:rPr>
                              <w:rStyle w:val="Sidetal"/>
                            </w:rPr>
                            <w:fldChar w:fldCharType="separate"/>
                          </w:r>
                          <w:r w:rsidR="007336D3">
                            <w:rPr>
                              <w:rStyle w:val="Sidetal"/>
                              <w:noProof/>
                            </w:rPr>
                            <w:t>2</w:t>
                          </w:r>
                          <w:r w:rsidR="00681D83" w:rsidRPr="00094ABD">
                            <w:rPr>
                              <w:rStyle w:val="Sidetal"/>
                            </w:rPr>
                            <w:fldChar w:fldCharType="end"/>
                          </w:r>
                          <w:r w:rsidR="00681D83" w:rsidRPr="00094ABD">
                            <w:rPr>
                              <w:rStyle w:val="Sidetal"/>
                            </w:rPr>
                            <w:t xml:space="preserve"> </w:t>
                          </w:r>
                          <w:r>
                            <w:rPr>
                              <w:rStyle w:val="Sidetal"/>
                            </w:rPr>
                            <w:t>a</w:t>
                          </w:r>
                          <w:r w:rsidR="00681D83" w:rsidRPr="00094ABD">
                            <w:rPr>
                              <w:rStyle w:val="Sidetal"/>
                            </w:rPr>
                            <w:t xml:space="preserve">f </w:t>
                          </w:r>
                          <w:r w:rsidR="00681D83" w:rsidRPr="00094ABD">
                            <w:rPr>
                              <w:rStyle w:val="Sidetal"/>
                            </w:rPr>
                            <w:fldChar w:fldCharType="begin"/>
                          </w:r>
                          <w:r w:rsidR="00681D83" w:rsidRPr="00094ABD">
                            <w:rPr>
                              <w:rStyle w:val="Sidetal"/>
                            </w:rPr>
                            <w:instrText xml:space="preserve"> SECTIONPAGES </w:instrText>
                          </w:r>
                          <w:r w:rsidR="00681D83" w:rsidRPr="00094ABD">
                            <w:rPr>
                              <w:rStyle w:val="Sidetal"/>
                            </w:rPr>
                            <w:fldChar w:fldCharType="separate"/>
                          </w:r>
                          <w:r w:rsidR="007336D3">
                            <w:rPr>
                              <w:rStyle w:val="Sidetal"/>
                              <w:noProof/>
                            </w:rPr>
                            <w:t>2</w:t>
                          </w:r>
                          <w:r w:rsidR="00681D83" w:rsidRPr="00094ABD">
                            <w:rPr>
                              <w:rStyle w:val="Sidetal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28.65pt;margin-top:787.6pt;width:98.4pt;height:42.75pt;z-index:25166233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/DBdAIAAFIFAAAOAAAAZHJzL2Uyb0RvYy54bWysVN9P2zAQfp+0/8Hy+0jpKIKKFHUgpkkI&#10;EDDx7Do2jeb4PNtt0v31++wkBbG9MO3Fufi+O9+P7+7svGsM2yofarIlPzyYcKaspKq2zyX//nj1&#10;6YSzEIWthCGrSr5TgZ8vPn44a91cTWlNplKewYkN89aVfB2jmxdFkGvViHBATlkoNflGRPz656Ly&#10;ooX3xhTTyeS4aMlXzpNUIeD2slfyRfavtZLxVuugIjMlR2wxnz6fq3QWizMxf/bCrWs5hCH+IYpG&#10;1BaP7l1diijYxtd/uGpq6SmQjgeSmoK0rqXKOSCbw8mbbB7WwqmcC4oT3L5M4f+5lTfbO8/qquQz&#10;zqxo0KJH1UX2hTo2S9VpXZgD9OAAix2u0eXxPuAyJd1p36Qv0mHQo867fW2TM5mMpkenxydQSehm&#10;R9PTaXZfvFg7H+JXRQ1LQsk9epdLKrbXISISQEdIeszSVW1M7p+xrC358efZJBvsNbAwNmFVZsLg&#10;JmXUR56luDMqYYy9VxqVyAmki8xBdWE82wqwR0ipbMy5Z79AJ5RGEO8xHPAvUb3HuM9jfJls3Bs3&#10;tSWfs38TdvVjDFn3eBTyVd5JjN2qGzq9omqHRnvqByU4eVWjG9cixDvhMRloIKY93uLQhlB1GiTO&#10;1uR//e0+4UFYaDlrMWklDz83wivOzDcLKqexHAU/CqtRsJvmglD+Q+wRJ7MIAx/NKGpPzROWwDK9&#10;ApWwEm+VPI7iReznHUtEquUygzB8TsRr++Bkcp26kbj12D0J7wYCRlD3hsYZFPM3POyxmShuuYlg&#10;YyZpKmhfxaHQGNzM3WHJpM3w+j+jXlbh4jcAAAD//wMAUEsDBBQABgAIAAAAIQCU6TcH4QAAAAwB&#10;AAAPAAAAZHJzL2Rvd25yZXYueG1sTI9BT4QwEIXvJv6HZky8ue2igEHKxhjdg56WNcbjLC0UpS2h&#10;XRb99Y4nPc6bN2++V24WO7BZT6H3TsJ6JYBp13jVu07C6/7p6hZYiOgUDt5pCV86wKY6PyuxUP7k&#10;dnquY8coxIUCJZgYx4Lz0BhtMaz8qB3tWj9ZjDROHVcTnijcDjwRIuMWe0cfDI76wejmsz5awnh7&#10;EXb73Zp3+4xtqM1+3j5+SHl5sdzfAYt6iX9m+MWnG6iI6eCPTgU2SEjza3KSnuZpAowcSXqzBnYg&#10;KctEDrwq+f8S1Q8AAAD//wMAUEsBAi0AFAAGAAgAAAAhALaDOJL+AAAA4QEAABMAAAAAAAAAAAAA&#10;AAAAAAAAAFtDb250ZW50X1R5cGVzXS54bWxQSwECLQAUAAYACAAAACEAOP0h/9YAAACUAQAACwAA&#10;AAAAAAAAAAAAAAAvAQAAX3JlbHMvLnJlbHNQSwECLQAUAAYACAAAACEAEffwwXQCAABSBQAADgAA&#10;AAAAAAAAAAAAAAAuAgAAZHJzL2Uyb0RvYy54bWxQSwECLQAUAAYACAAAACEAlOk3B+EAAAAMAQAA&#10;DwAAAAAAAAAAAAAAAADOBAAAZHJzL2Rvd25yZXYueG1sUEsFBgAAAAAEAAQA8wAAANwFAAAAAA==&#10;" filled="f" stroked="f" strokeweight=".5pt">
              <v:textbox style="mso-fit-shape-to-text:t" inset="0,0,0,0">
                <w:txbxContent>
                  <w:p w:rsidR="00681D83" w:rsidRPr="00094ABD" w:rsidRDefault="00706E32" w:rsidP="001E79D1">
                    <w:pPr>
                      <w:rPr>
                        <w:rStyle w:val="Sidetal"/>
                      </w:rPr>
                    </w:pPr>
                    <w:r>
                      <w:rPr>
                        <w:rStyle w:val="Sidetal"/>
                      </w:rPr>
                      <w:t>Sid</w:t>
                    </w:r>
                    <w:r w:rsidR="00681D83" w:rsidRPr="00094ABD">
                      <w:rPr>
                        <w:rStyle w:val="Sidetal"/>
                      </w:rPr>
                      <w:t xml:space="preserve">e </w:t>
                    </w:r>
                    <w:r w:rsidR="00681D83" w:rsidRPr="00094ABD">
                      <w:rPr>
                        <w:rStyle w:val="Sidetal"/>
                      </w:rPr>
                      <w:fldChar w:fldCharType="begin"/>
                    </w:r>
                    <w:r w:rsidR="00681D83" w:rsidRPr="00094ABD">
                      <w:rPr>
                        <w:rStyle w:val="Sidetal"/>
                      </w:rPr>
                      <w:instrText xml:space="preserve"> PAGE  </w:instrText>
                    </w:r>
                    <w:r w:rsidR="00681D83" w:rsidRPr="00094ABD">
                      <w:rPr>
                        <w:rStyle w:val="Sidetal"/>
                      </w:rPr>
                      <w:fldChar w:fldCharType="separate"/>
                    </w:r>
                    <w:r w:rsidR="007336D3">
                      <w:rPr>
                        <w:rStyle w:val="Sidetal"/>
                        <w:noProof/>
                      </w:rPr>
                      <w:t>2</w:t>
                    </w:r>
                    <w:r w:rsidR="00681D83" w:rsidRPr="00094ABD">
                      <w:rPr>
                        <w:rStyle w:val="Sidetal"/>
                      </w:rPr>
                      <w:fldChar w:fldCharType="end"/>
                    </w:r>
                    <w:r w:rsidR="00681D83" w:rsidRPr="00094ABD">
                      <w:rPr>
                        <w:rStyle w:val="Sidetal"/>
                      </w:rPr>
                      <w:t xml:space="preserve"> </w:t>
                    </w:r>
                    <w:r>
                      <w:rPr>
                        <w:rStyle w:val="Sidetal"/>
                      </w:rPr>
                      <w:t>a</w:t>
                    </w:r>
                    <w:r w:rsidR="00681D83" w:rsidRPr="00094ABD">
                      <w:rPr>
                        <w:rStyle w:val="Sidetal"/>
                      </w:rPr>
                      <w:t xml:space="preserve">f </w:t>
                    </w:r>
                    <w:r w:rsidR="00681D83" w:rsidRPr="00094ABD">
                      <w:rPr>
                        <w:rStyle w:val="Sidetal"/>
                      </w:rPr>
                      <w:fldChar w:fldCharType="begin"/>
                    </w:r>
                    <w:r w:rsidR="00681D83" w:rsidRPr="00094ABD">
                      <w:rPr>
                        <w:rStyle w:val="Sidetal"/>
                      </w:rPr>
                      <w:instrText xml:space="preserve"> SECTIONPAGES </w:instrText>
                    </w:r>
                    <w:r w:rsidR="00681D83" w:rsidRPr="00094ABD">
                      <w:rPr>
                        <w:rStyle w:val="Sidetal"/>
                      </w:rPr>
                      <w:fldChar w:fldCharType="separate"/>
                    </w:r>
                    <w:r w:rsidR="007336D3">
                      <w:rPr>
                        <w:rStyle w:val="Sidetal"/>
                        <w:noProof/>
                      </w:rPr>
                      <w:t>2</w:t>
                    </w:r>
                    <w:r w:rsidR="00681D83" w:rsidRPr="00094ABD">
                      <w:rPr>
                        <w:rStyle w:val="Sidetal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="00C51167">
      <w:rPr>
        <w:noProof/>
        <w:lang w:eastAsia="da-DK"/>
      </w:rPr>
      <w:drawing>
        <wp:anchor distT="0" distB="0" distL="114300" distR="114300" simplePos="0" relativeHeight="251669504" behindDoc="0" locked="0" layoutInCell="1" allowOverlap="1" wp14:anchorId="470C996B" wp14:editId="49666713">
          <wp:simplePos x="0" y="0"/>
          <wp:positionH relativeFrom="page">
            <wp:posOffset>5929630</wp:posOffset>
          </wp:positionH>
          <wp:positionV relativeFrom="page">
            <wp:posOffset>10261600</wp:posOffset>
          </wp:positionV>
          <wp:extent cx="1270800" cy="79200"/>
          <wp:effectExtent l="0" t="0" r="0" b="0"/>
          <wp:wrapNone/>
          <wp:docPr id="11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0800" cy="7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B94" w:rsidRPr="00094ABD" w:rsidRDefault="000C4289" w:rsidP="00C51167">
    <w:pPr>
      <w:pStyle w:val="Sidefod"/>
    </w:pPr>
    <w:r>
      <w:rPr>
        <w:noProof/>
        <w:lang w:eastAsia="da-DK"/>
      </w:rPr>
      <w:drawing>
        <wp:anchor distT="0" distB="0" distL="114300" distR="114300" simplePos="0" relativeHeight="251667456" behindDoc="0" locked="0" layoutInCell="1" allowOverlap="1" wp14:anchorId="29883538" wp14:editId="696E603C">
          <wp:simplePos x="0" y="0"/>
          <wp:positionH relativeFrom="page">
            <wp:posOffset>5930900</wp:posOffset>
          </wp:positionH>
          <wp:positionV relativeFrom="page">
            <wp:posOffset>10261600</wp:posOffset>
          </wp:positionV>
          <wp:extent cx="1270800" cy="79425"/>
          <wp:effectExtent l="0" t="0" r="5715" b="0"/>
          <wp:wrapNone/>
          <wp:docPr id="1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0800" cy="79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437C" w:rsidRDefault="004B437C" w:rsidP="009E4B94">
      <w:pPr>
        <w:spacing w:line="240" w:lineRule="auto"/>
      </w:pPr>
      <w:r>
        <w:separator/>
      </w:r>
    </w:p>
  </w:footnote>
  <w:footnote w:type="continuationSeparator" w:id="0">
    <w:p w:rsidR="004B437C" w:rsidRDefault="004B437C" w:rsidP="009E4B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E19" w:rsidRDefault="007E0E19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E19" w:rsidRDefault="007E0E19">
    <w:pPr>
      <w:pStyle w:val="Sidehove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932" w:rsidRDefault="003075A8" w:rsidP="00CE262C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66432" behindDoc="0" locked="0" layoutInCell="1" allowOverlap="1" wp14:anchorId="788D2F7F" wp14:editId="5B64150B">
          <wp:simplePos x="0" y="0"/>
          <wp:positionH relativeFrom="page">
            <wp:posOffset>3009900</wp:posOffset>
          </wp:positionH>
          <wp:positionV relativeFrom="page">
            <wp:posOffset>487680</wp:posOffset>
          </wp:positionV>
          <wp:extent cx="1546860" cy="411480"/>
          <wp:effectExtent l="0" t="0" r="0" b="7620"/>
          <wp:wrapNone/>
          <wp:docPr id="12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rev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6860" cy="411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A5CE11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0BE8D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03E500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CD434E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B72362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BE0B5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E5C2D0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17C014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4D20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7E20588C"/>
    <w:multiLevelType w:val="multilevel"/>
    <w:tmpl w:val="51246668"/>
    <w:lvl w:ilvl="0">
      <w:start w:val="1"/>
      <w:numFmt w:val="decimal"/>
      <w:pStyle w:val="Opstilling-talellerbogst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8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1" w:hanging="79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52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2" w:hanging="96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19" w:hanging="153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5" w:hanging="158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89" w:hanging="1701"/>
      </w:pPr>
      <w:rPr>
        <w:rFonts w:hint="default"/>
      </w:rPr>
    </w:lvl>
  </w:abstractNum>
  <w:abstractNum w:abstractNumId="10">
    <w:nsid w:val="7FB354B8"/>
    <w:multiLevelType w:val="multilevel"/>
    <w:tmpl w:val="372283E4"/>
    <w:lvl w:ilvl="0">
      <w:start w:val="1"/>
      <w:numFmt w:val="bullet"/>
      <w:pStyle w:val="Opstilling-punkttegn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hint="default"/>
        <w:color w:val="auto"/>
      </w:r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9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8"/>
  </w:num>
  <w:num w:numId="12">
    <w:abstractNumId w:val="9"/>
    <w:lvlOverride w:ilvl="0">
      <w:lvl w:ilvl="0">
        <w:start w:val="1"/>
        <w:numFmt w:val="decimal"/>
        <w:pStyle w:val="Opstilling-talellerbogst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64" w:hanging="62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8" w:hanging="6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81" w:hanging="79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52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665" w:hanging="107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92" w:hanging="130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119" w:hanging="153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345" w:hanging="1757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DateAndTime/>
  <w:proofState w:spelling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FEE"/>
    <w:rsid w:val="00004865"/>
    <w:rsid w:val="0000703F"/>
    <w:rsid w:val="0001534C"/>
    <w:rsid w:val="00017063"/>
    <w:rsid w:val="00017586"/>
    <w:rsid w:val="0002656E"/>
    <w:rsid w:val="00030F87"/>
    <w:rsid w:val="000423FF"/>
    <w:rsid w:val="00045E50"/>
    <w:rsid w:val="00062109"/>
    <w:rsid w:val="00081169"/>
    <w:rsid w:val="00094ABD"/>
    <w:rsid w:val="000A42E7"/>
    <w:rsid w:val="000B2946"/>
    <w:rsid w:val="000C4289"/>
    <w:rsid w:val="000C6781"/>
    <w:rsid w:val="000F4D15"/>
    <w:rsid w:val="00121584"/>
    <w:rsid w:val="001278A8"/>
    <w:rsid w:val="00127940"/>
    <w:rsid w:val="00131F5D"/>
    <w:rsid w:val="0013244F"/>
    <w:rsid w:val="00153F40"/>
    <w:rsid w:val="00165D2F"/>
    <w:rsid w:val="00180B48"/>
    <w:rsid w:val="00182651"/>
    <w:rsid w:val="001863A7"/>
    <w:rsid w:val="001A2678"/>
    <w:rsid w:val="001D0093"/>
    <w:rsid w:val="001D6BD9"/>
    <w:rsid w:val="001E79D1"/>
    <w:rsid w:val="001F374B"/>
    <w:rsid w:val="00202AD4"/>
    <w:rsid w:val="00203DE6"/>
    <w:rsid w:val="00207BEC"/>
    <w:rsid w:val="0022582F"/>
    <w:rsid w:val="00244D70"/>
    <w:rsid w:val="0026468A"/>
    <w:rsid w:val="00267514"/>
    <w:rsid w:val="002870F4"/>
    <w:rsid w:val="002C258E"/>
    <w:rsid w:val="002E233E"/>
    <w:rsid w:val="002E30A1"/>
    <w:rsid w:val="002E6B15"/>
    <w:rsid w:val="002E74A4"/>
    <w:rsid w:val="00302887"/>
    <w:rsid w:val="003075A8"/>
    <w:rsid w:val="00351C70"/>
    <w:rsid w:val="003B35B0"/>
    <w:rsid w:val="003C4F9F"/>
    <w:rsid w:val="003C60F1"/>
    <w:rsid w:val="003F52AC"/>
    <w:rsid w:val="00404BF7"/>
    <w:rsid w:val="004141C6"/>
    <w:rsid w:val="00415896"/>
    <w:rsid w:val="00416196"/>
    <w:rsid w:val="00424709"/>
    <w:rsid w:val="00425F90"/>
    <w:rsid w:val="00446687"/>
    <w:rsid w:val="00455537"/>
    <w:rsid w:val="00466136"/>
    <w:rsid w:val="00484640"/>
    <w:rsid w:val="00491D5C"/>
    <w:rsid w:val="004A5600"/>
    <w:rsid w:val="004B437C"/>
    <w:rsid w:val="004B5150"/>
    <w:rsid w:val="004C01B2"/>
    <w:rsid w:val="004D0A20"/>
    <w:rsid w:val="004D46CB"/>
    <w:rsid w:val="004E47FD"/>
    <w:rsid w:val="004E5FA3"/>
    <w:rsid w:val="00503680"/>
    <w:rsid w:val="00504882"/>
    <w:rsid w:val="00522DA7"/>
    <w:rsid w:val="00525897"/>
    <w:rsid w:val="00530A82"/>
    <w:rsid w:val="00535188"/>
    <w:rsid w:val="0053662E"/>
    <w:rsid w:val="00546077"/>
    <w:rsid w:val="00562DFF"/>
    <w:rsid w:val="00563829"/>
    <w:rsid w:val="005A28D4"/>
    <w:rsid w:val="005B4028"/>
    <w:rsid w:val="005C5F97"/>
    <w:rsid w:val="005F1580"/>
    <w:rsid w:val="005F3493"/>
    <w:rsid w:val="005F3ED8"/>
    <w:rsid w:val="0061609F"/>
    <w:rsid w:val="00622C50"/>
    <w:rsid w:val="00637CAF"/>
    <w:rsid w:val="00642CBC"/>
    <w:rsid w:val="00655B49"/>
    <w:rsid w:val="0067143B"/>
    <w:rsid w:val="0067386E"/>
    <w:rsid w:val="00681D83"/>
    <w:rsid w:val="006900C2"/>
    <w:rsid w:val="00694421"/>
    <w:rsid w:val="006B0F61"/>
    <w:rsid w:val="006B30A9"/>
    <w:rsid w:val="006F6849"/>
    <w:rsid w:val="0070267E"/>
    <w:rsid w:val="00703B3F"/>
    <w:rsid w:val="00706E32"/>
    <w:rsid w:val="00707273"/>
    <w:rsid w:val="00713F98"/>
    <w:rsid w:val="007154F3"/>
    <w:rsid w:val="007327A9"/>
    <w:rsid w:val="007336D3"/>
    <w:rsid w:val="007546AF"/>
    <w:rsid w:val="00765934"/>
    <w:rsid w:val="00770410"/>
    <w:rsid w:val="00775409"/>
    <w:rsid w:val="00786FCF"/>
    <w:rsid w:val="0078774E"/>
    <w:rsid w:val="007A1B96"/>
    <w:rsid w:val="007E0E19"/>
    <w:rsid w:val="007E2CF5"/>
    <w:rsid w:val="007E373C"/>
    <w:rsid w:val="00801F34"/>
    <w:rsid w:val="00824115"/>
    <w:rsid w:val="008531FB"/>
    <w:rsid w:val="00864D45"/>
    <w:rsid w:val="008662D3"/>
    <w:rsid w:val="00892D08"/>
    <w:rsid w:val="00893791"/>
    <w:rsid w:val="008B5B59"/>
    <w:rsid w:val="008B797F"/>
    <w:rsid w:val="008D000A"/>
    <w:rsid w:val="008D2509"/>
    <w:rsid w:val="008D5A02"/>
    <w:rsid w:val="008E2ECE"/>
    <w:rsid w:val="008E4C26"/>
    <w:rsid w:val="008E5A6D"/>
    <w:rsid w:val="008F32DF"/>
    <w:rsid w:val="008F4D20"/>
    <w:rsid w:val="008F5726"/>
    <w:rsid w:val="00902C3D"/>
    <w:rsid w:val="0092171B"/>
    <w:rsid w:val="00947BA0"/>
    <w:rsid w:val="00951B25"/>
    <w:rsid w:val="00973099"/>
    <w:rsid w:val="00983B74"/>
    <w:rsid w:val="00986D8F"/>
    <w:rsid w:val="00990263"/>
    <w:rsid w:val="009A2571"/>
    <w:rsid w:val="009A4CCC"/>
    <w:rsid w:val="009E4B94"/>
    <w:rsid w:val="009F18F2"/>
    <w:rsid w:val="00A239DF"/>
    <w:rsid w:val="00A262CF"/>
    <w:rsid w:val="00AB149E"/>
    <w:rsid w:val="00AB29A0"/>
    <w:rsid w:val="00AB3463"/>
    <w:rsid w:val="00AB5B85"/>
    <w:rsid w:val="00AD043D"/>
    <w:rsid w:val="00AD0C8A"/>
    <w:rsid w:val="00AE1404"/>
    <w:rsid w:val="00AF1D02"/>
    <w:rsid w:val="00B00D92"/>
    <w:rsid w:val="00B31CF7"/>
    <w:rsid w:val="00B3548C"/>
    <w:rsid w:val="00B421B6"/>
    <w:rsid w:val="00B430B4"/>
    <w:rsid w:val="00B5082D"/>
    <w:rsid w:val="00B5346F"/>
    <w:rsid w:val="00B64C73"/>
    <w:rsid w:val="00B6504E"/>
    <w:rsid w:val="00B93951"/>
    <w:rsid w:val="00B9508F"/>
    <w:rsid w:val="00B96502"/>
    <w:rsid w:val="00B96937"/>
    <w:rsid w:val="00B96D2A"/>
    <w:rsid w:val="00BC22A9"/>
    <w:rsid w:val="00BC24ED"/>
    <w:rsid w:val="00BC590D"/>
    <w:rsid w:val="00C173F9"/>
    <w:rsid w:val="00C217E3"/>
    <w:rsid w:val="00C2782C"/>
    <w:rsid w:val="00C310A8"/>
    <w:rsid w:val="00C31791"/>
    <w:rsid w:val="00C41B36"/>
    <w:rsid w:val="00C51167"/>
    <w:rsid w:val="00C605DF"/>
    <w:rsid w:val="00C62DBD"/>
    <w:rsid w:val="00C70A8A"/>
    <w:rsid w:val="00C71C8E"/>
    <w:rsid w:val="00C86D85"/>
    <w:rsid w:val="00CA61D4"/>
    <w:rsid w:val="00CB33DF"/>
    <w:rsid w:val="00CB799D"/>
    <w:rsid w:val="00CC0BE2"/>
    <w:rsid w:val="00CC342E"/>
    <w:rsid w:val="00CC6322"/>
    <w:rsid w:val="00CD5714"/>
    <w:rsid w:val="00CE262C"/>
    <w:rsid w:val="00CE5C53"/>
    <w:rsid w:val="00CF73BA"/>
    <w:rsid w:val="00D0360E"/>
    <w:rsid w:val="00D243BB"/>
    <w:rsid w:val="00D25933"/>
    <w:rsid w:val="00D30E26"/>
    <w:rsid w:val="00D3786F"/>
    <w:rsid w:val="00D42FEE"/>
    <w:rsid w:val="00D66542"/>
    <w:rsid w:val="00D66E2C"/>
    <w:rsid w:val="00D96141"/>
    <w:rsid w:val="00DB31AF"/>
    <w:rsid w:val="00DB6E2D"/>
    <w:rsid w:val="00DB743D"/>
    <w:rsid w:val="00DC2AB9"/>
    <w:rsid w:val="00DC38FB"/>
    <w:rsid w:val="00DD4A74"/>
    <w:rsid w:val="00DE2B28"/>
    <w:rsid w:val="00DF0E45"/>
    <w:rsid w:val="00DF207D"/>
    <w:rsid w:val="00E05FF2"/>
    <w:rsid w:val="00E11B1C"/>
    <w:rsid w:val="00E13E84"/>
    <w:rsid w:val="00E13F68"/>
    <w:rsid w:val="00E1438D"/>
    <w:rsid w:val="00E26493"/>
    <w:rsid w:val="00E370C3"/>
    <w:rsid w:val="00E434D1"/>
    <w:rsid w:val="00E47932"/>
    <w:rsid w:val="00E66240"/>
    <w:rsid w:val="00E75ED1"/>
    <w:rsid w:val="00EB603A"/>
    <w:rsid w:val="00ED7096"/>
    <w:rsid w:val="00EE4C34"/>
    <w:rsid w:val="00EF0F9B"/>
    <w:rsid w:val="00EF55B3"/>
    <w:rsid w:val="00F002D7"/>
    <w:rsid w:val="00F05EEC"/>
    <w:rsid w:val="00F23AA3"/>
    <w:rsid w:val="00F26552"/>
    <w:rsid w:val="00F2770A"/>
    <w:rsid w:val="00F34E84"/>
    <w:rsid w:val="00F37F63"/>
    <w:rsid w:val="00F45445"/>
    <w:rsid w:val="00F540A8"/>
    <w:rsid w:val="00F6027B"/>
    <w:rsid w:val="00F63834"/>
    <w:rsid w:val="00F94967"/>
    <w:rsid w:val="00FA6475"/>
    <w:rsid w:val="00FC4E3D"/>
    <w:rsid w:val="00FC511D"/>
    <w:rsid w:val="00FC6B3E"/>
    <w:rsid w:val="00FC7F59"/>
    <w:rsid w:val="00FE2C9C"/>
    <w:rsid w:val="00FF1AA2"/>
    <w:rsid w:val="00FF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rebuchet MS" w:eastAsiaTheme="minorHAnsi" w:hAnsi="Trebuchet MS" w:cstheme="minorBidi"/>
        <w:sz w:val="18"/>
        <w:szCs w:val="18"/>
        <w:lang w:val="da-DK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1" w:unhideWhenUsed="0" w:qFormat="1"/>
    <w:lsdException w:name="heading 3" w:semiHidden="0" w:uiPriority="9" w:unhideWhenUsed="0" w:qFormat="1"/>
    <w:lsdException w:name="heading 4" w:semiHidden="0" w:uiPriority="9" w:unhideWhenUsed="0"/>
    <w:lsdException w:name="heading 5" w:semiHidden="0" w:uiPriority="9" w:unhideWhenUsed="0"/>
    <w:lsdException w:name="heading 6" w:semiHidden="0" w:uiPriority="9" w:unhideWhenUsed="0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"/>
    <w:lsdException w:name="footnote reference" w:uiPriority="21"/>
    <w:lsdException w:name="table of authorities" w:uiPriority="9"/>
    <w:lsdException w:name="List Bullet" w:qFormat="1"/>
    <w:lsdException w:name="List Number" w:semiHidden="0" w:unhideWhenUsed="0" w:qFormat="1"/>
    <w:lsdException w:name="List 4" w:unhideWhenUsed="0"/>
    <w:lsdException w:name="List 5" w:unhideWhenUsed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alutation" w:unhideWhenUsed="0"/>
    <w:lsdException w:name="Date" w:unhideWhenUsed="0"/>
    <w:lsdException w:name="Body Text First Indent" w:unhideWhenUsed="0"/>
    <w:lsdException w:name="Hyperlink" w:uiPriority="21"/>
    <w:lsdException w:name="FollowedHyperlink" w:uiPriority="21"/>
    <w:lsdException w:name="Strong" w:semiHidden="0" w:uiPriority="22" w:unhideWhenUsed="0"/>
    <w:lsdException w:name="Emphasis" w:uiPriority="19" w:unhideWhenUsed="0"/>
    <w:lsdException w:name="Table Grid" w:semiHidden="0" w:uiPriority="59" w:unhideWhenUsed="0"/>
    <w:lsdException w:name="Placeholder Text" w:semiHidden="0" w:unhideWhenUsed="0"/>
    <w:lsdException w:name="No Spacing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TOC Heading" w:uiPriority="39"/>
  </w:latentStyles>
  <w:style w:type="paragraph" w:default="1" w:styleId="Normal">
    <w:name w:val="Normal"/>
    <w:qFormat/>
    <w:rsid w:val="00973099"/>
    <w:pPr>
      <w:spacing w:line="280" w:lineRule="atLeast"/>
    </w:pPr>
    <w:rPr>
      <w:rFonts w:ascii="Garamond" w:hAnsi="Garamond"/>
      <w:sz w:val="22"/>
    </w:rPr>
  </w:style>
  <w:style w:type="paragraph" w:styleId="Overskrift1">
    <w:name w:val="heading 1"/>
    <w:basedOn w:val="Normal"/>
    <w:next w:val="Normal"/>
    <w:link w:val="Overskrift1Tegn"/>
    <w:uiPriority w:val="1"/>
    <w:qFormat/>
    <w:rsid w:val="00AE1404"/>
    <w:pPr>
      <w:keepNext/>
      <w:keepLines/>
      <w:spacing w:line="360" w:lineRule="atLeast"/>
      <w:outlineLvl w:val="0"/>
    </w:pPr>
    <w:rPr>
      <w:rFonts w:ascii="Arial" w:eastAsiaTheme="majorEastAsia" w:hAnsi="Arial" w:cstheme="majorBidi"/>
      <w:b/>
      <w:bCs/>
      <w:spacing w:val="5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AE1404"/>
    <w:pPr>
      <w:keepNext/>
      <w:keepLines/>
      <w:outlineLvl w:val="1"/>
    </w:pPr>
    <w:rPr>
      <w:rFonts w:ascii="Arial" w:eastAsiaTheme="majorEastAsia" w:hAnsi="Arial" w:cstheme="majorBidi"/>
      <w:b/>
      <w:bCs/>
      <w:spacing w:val="5"/>
      <w:sz w:val="24"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AE1404"/>
    <w:pPr>
      <w:keepNext/>
      <w:keepLines/>
      <w:contextualSpacing/>
      <w:outlineLvl w:val="2"/>
    </w:pPr>
    <w:rPr>
      <w:rFonts w:ascii="Arial" w:eastAsiaTheme="majorEastAsia" w:hAnsi="Arial" w:cstheme="majorBidi"/>
      <w:b/>
      <w:bCs/>
      <w:spacing w:val="5"/>
      <w:sz w:val="20"/>
    </w:rPr>
  </w:style>
  <w:style w:type="paragraph" w:styleId="Overskrift4">
    <w:name w:val="heading 4"/>
    <w:basedOn w:val="Normal"/>
    <w:next w:val="Normal"/>
    <w:link w:val="Overskrift4Tegn"/>
    <w:uiPriority w:val="1"/>
    <w:rsid w:val="00AE1404"/>
    <w:pPr>
      <w:keepNext/>
      <w:keepLines/>
      <w:outlineLvl w:val="3"/>
    </w:pPr>
    <w:rPr>
      <w:rFonts w:ascii="Arial" w:eastAsiaTheme="majorEastAsia" w:hAnsi="Arial" w:cstheme="majorBidi"/>
      <w:b/>
      <w:bCs/>
      <w:iCs/>
      <w:spacing w:val="5"/>
      <w:sz w:val="18"/>
    </w:rPr>
  </w:style>
  <w:style w:type="paragraph" w:styleId="Overskrift5">
    <w:name w:val="heading 5"/>
    <w:basedOn w:val="Overskrift4"/>
    <w:next w:val="Normal"/>
    <w:link w:val="Overskrift5Tegn"/>
    <w:uiPriority w:val="1"/>
    <w:semiHidden/>
    <w:rsid w:val="00EF0F9B"/>
    <w:pPr>
      <w:outlineLvl w:val="4"/>
    </w:pPr>
  </w:style>
  <w:style w:type="paragraph" w:styleId="Overskrift6">
    <w:name w:val="heading 6"/>
    <w:basedOn w:val="Overskrift5"/>
    <w:next w:val="Normal"/>
    <w:link w:val="Overskrift6Tegn"/>
    <w:uiPriority w:val="1"/>
    <w:semiHidden/>
    <w:rsid w:val="00EF0F9B"/>
    <w:pPr>
      <w:outlineLvl w:val="5"/>
    </w:pPr>
  </w:style>
  <w:style w:type="paragraph" w:styleId="Overskrift7">
    <w:name w:val="heading 7"/>
    <w:basedOn w:val="Overskrift6"/>
    <w:next w:val="Normal"/>
    <w:link w:val="Overskrift7Tegn"/>
    <w:uiPriority w:val="1"/>
    <w:semiHidden/>
    <w:rsid w:val="00EF0F9B"/>
    <w:pPr>
      <w:outlineLvl w:val="6"/>
    </w:pPr>
  </w:style>
  <w:style w:type="paragraph" w:styleId="Overskrift8">
    <w:name w:val="heading 8"/>
    <w:basedOn w:val="Overskrift7"/>
    <w:next w:val="Normal"/>
    <w:link w:val="Overskrift8Tegn"/>
    <w:uiPriority w:val="1"/>
    <w:semiHidden/>
    <w:rsid w:val="00EF0F9B"/>
    <w:pPr>
      <w:outlineLvl w:val="7"/>
    </w:pPr>
  </w:style>
  <w:style w:type="paragraph" w:styleId="Overskrift9">
    <w:name w:val="heading 9"/>
    <w:basedOn w:val="Overskrift8"/>
    <w:next w:val="Normal"/>
    <w:link w:val="Overskrift9Tegn"/>
    <w:uiPriority w:val="1"/>
    <w:semiHidden/>
    <w:rsid w:val="00EF0F9B"/>
    <w:pPr>
      <w:outlineLvl w:val="8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rsid w:val="00CE262C"/>
    <w:rPr>
      <w:rFonts w:ascii="Garamond" w:hAnsi="Garamond"/>
      <w:sz w:val="16"/>
    </w:rPr>
  </w:style>
  <w:style w:type="paragraph" w:styleId="Sidefod">
    <w:name w:val="footer"/>
    <w:basedOn w:val="Normal"/>
    <w:link w:val="SidefodTegn"/>
    <w:uiPriority w:val="21"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21"/>
    <w:rsid w:val="00DC2AB9"/>
    <w:rPr>
      <w:rFonts w:ascii="Garamond" w:hAnsi="Garamond"/>
      <w:sz w:val="16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AE1404"/>
    <w:rPr>
      <w:rFonts w:ascii="Arial" w:eastAsiaTheme="majorEastAsia" w:hAnsi="Arial" w:cstheme="majorBidi"/>
      <w:b/>
      <w:bCs/>
      <w:spacing w:val="5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AE1404"/>
    <w:rPr>
      <w:rFonts w:ascii="Arial" w:eastAsiaTheme="majorEastAsia" w:hAnsi="Arial" w:cstheme="majorBidi"/>
      <w:b/>
      <w:bCs/>
      <w:spacing w:val="5"/>
      <w:sz w:val="24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AE1404"/>
    <w:rPr>
      <w:rFonts w:ascii="Arial" w:eastAsiaTheme="majorEastAsia" w:hAnsi="Arial" w:cstheme="majorBidi"/>
      <w:b/>
      <w:bCs/>
      <w:spacing w:val="5"/>
      <w:sz w:val="20"/>
    </w:rPr>
  </w:style>
  <w:style w:type="character" w:customStyle="1" w:styleId="Overskrift4Tegn">
    <w:name w:val="Overskrift 4 Tegn"/>
    <w:basedOn w:val="Standardskrifttypeiafsnit"/>
    <w:link w:val="Overskrift4"/>
    <w:uiPriority w:val="1"/>
    <w:rsid w:val="00AE1404"/>
    <w:rPr>
      <w:rFonts w:ascii="Arial" w:eastAsiaTheme="majorEastAsia" w:hAnsi="Arial" w:cstheme="majorBidi"/>
      <w:b/>
      <w:bCs/>
      <w:iCs/>
      <w:spacing w:val="5"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EF0F9B"/>
    <w:rPr>
      <w:rFonts w:ascii="Arial" w:eastAsiaTheme="majorEastAsia" w:hAnsi="Arial" w:cstheme="majorBidi"/>
      <w:b/>
      <w:bCs/>
      <w:iCs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EF0F9B"/>
    <w:rPr>
      <w:rFonts w:ascii="Arial" w:eastAsiaTheme="majorEastAsia" w:hAnsi="Arial" w:cstheme="majorBidi"/>
      <w:b/>
      <w:bCs/>
      <w:iCs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EF0F9B"/>
    <w:rPr>
      <w:rFonts w:ascii="Arial" w:eastAsiaTheme="majorEastAsia" w:hAnsi="Arial" w:cstheme="majorBidi"/>
      <w:b/>
      <w:bCs/>
      <w:iCs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EF0F9B"/>
    <w:rPr>
      <w:rFonts w:ascii="Arial" w:eastAsiaTheme="majorEastAsia" w:hAnsi="Arial" w:cstheme="majorBidi"/>
      <w:b/>
      <w:bCs/>
      <w:iCs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EF0F9B"/>
    <w:rPr>
      <w:rFonts w:ascii="Arial" w:eastAsiaTheme="majorEastAsia" w:hAnsi="Arial" w:cstheme="majorBidi"/>
      <w:b/>
      <w:bCs/>
      <w:iCs/>
    </w:rPr>
  </w:style>
  <w:style w:type="paragraph" w:styleId="Titel">
    <w:name w:val="Title"/>
    <w:basedOn w:val="Normal"/>
    <w:next w:val="Normal"/>
    <w:link w:val="TitelTegn"/>
    <w:uiPriority w:val="19"/>
    <w:semiHidden/>
    <w:rsid w:val="009E4B94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004865"/>
    <w:rPr>
      <w:rFonts w:eastAsiaTheme="majorEastAsia" w:cstheme="majorBidi"/>
      <w:b/>
      <w:kern w:val="28"/>
      <w:sz w:val="40"/>
      <w:szCs w:val="52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9E4B94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004865"/>
    <w:rPr>
      <w:rFonts w:eastAsiaTheme="majorEastAsia" w:cstheme="majorBidi"/>
      <w:b/>
      <w:iCs/>
      <w:sz w:val="36"/>
      <w:szCs w:val="24"/>
    </w:rPr>
  </w:style>
  <w:style w:type="character" w:styleId="Svagfremhvning">
    <w:name w:val="Subtle Emphasis"/>
    <w:basedOn w:val="Standardskrifttypeiafsnit"/>
    <w:uiPriority w:val="99"/>
    <w:semiHidden/>
    <w:qFormat/>
    <w:rsid w:val="009E4B94"/>
    <w:rPr>
      <w:i/>
      <w:iCs/>
      <w:color w:val="808080" w:themeColor="text1" w:themeTint="7F"/>
    </w:rPr>
  </w:style>
  <w:style w:type="character" w:styleId="Kraftigfremhvning">
    <w:name w:val="Intense Emphasis"/>
    <w:basedOn w:val="Standardskrifttypeiafsnit"/>
    <w:uiPriority w:val="19"/>
    <w:semiHidden/>
    <w:rsid w:val="009E4B94"/>
    <w:rPr>
      <w:b/>
      <w:bCs/>
      <w:i/>
      <w:iCs/>
      <w:color w:val="auto"/>
    </w:rPr>
  </w:style>
  <w:style w:type="character" w:styleId="Strk">
    <w:name w:val="Strong"/>
    <w:basedOn w:val="Standardskrifttypeiafsnit"/>
    <w:uiPriority w:val="19"/>
    <w:semiHidden/>
    <w:rsid w:val="009E4B94"/>
    <w:rPr>
      <w:b/>
      <w:bCs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7546AF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004865"/>
    <w:rPr>
      <w:b/>
      <w:bCs/>
      <w:i/>
      <w:iCs/>
    </w:rPr>
  </w:style>
  <w:style w:type="character" w:styleId="Svaghenvisning">
    <w:name w:val="Subtle Reference"/>
    <w:basedOn w:val="Standardskrifttypeiafsnit"/>
    <w:uiPriority w:val="99"/>
    <w:semiHidden/>
    <w:qFormat/>
    <w:rsid w:val="002E74A4"/>
    <w:rPr>
      <w:caps w:val="0"/>
      <w:smallCaps w:val="0"/>
      <w:color w:val="auto"/>
      <w:u w:val="single"/>
    </w:rPr>
  </w:style>
  <w:style w:type="character" w:styleId="Kraftighenvisning">
    <w:name w:val="Intense Reference"/>
    <w:basedOn w:val="Standardskrifttypeiafsnit"/>
    <w:uiPriority w:val="99"/>
    <w:semiHidden/>
    <w:qFormat/>
    <w:rsid w:val="002E74A4"/>
    <w:rPr>
      <w:b/>
      <w:bCs/>
      <w:caps w:val="0"/>
      <w:smallCaps w:val="0"/>
      <w:color w:val="auto"/>
      <w:spacing w:val="5"/>
      <w:u w:val="single"/>
    </w:rPr>
  </w:style>
  <w:style w:type="paragraph" w:styleId="Billedtekst">
    <w:name w:val="caption"/>
    <w:basedOn w:val="Normal"/>
    <w:next w:val="Normal"/>
    <w:uiPriority w:val="3"/>
    <w:rsid w:val="00CB33DF"/>
    <w:pPr>
      <w:ind w:left="57" w:right="57"/>
    </w:pPr>
    <w:rPr>
      <w:rFonts w:ascii="Arial" w:hAnsi="Arial"/>
      <w:bCs/>
      <w:sz w:val="17"/>
    </w:rPr>
  </w:style>
  <w:style w:type="paragraph" w:styleId="Indholdsfortegnelse1">
    <w:name w:val="toc 1"/>
    <w:basedOn w:val="Normal"/>
    <w:next w:val="Normal"/>
    <w:uiPriority w:val="9"/>
    <w:semiHidden/>
    <w:rsid w:val="002E74A4"/>
    <w:pPr>
      <w:ind w:right="567"/>
    </w:pPr>
    <w:rPr>
      <w:b/>
    </w:rPr>
  </w:style>
  <w:style w:type="paragraph" w:styleId="Indholdsfortegnelse2">
    <w:name w:val="toc 2"/>
    <w:basedOn w:val="Normal"/>
    <w:next w:val="Normal"/>
    <w:uiPriority w:val="9"/>
    <w:semiHidden/>
    <w:rsid w:val="009E4B94"/>
    <w:pPr>
      <w:ind w:right="567"/>
    </w:pPr>
  </w:style>
  <w:style w:type="paragraph" w:styleId="Indholdsfortegnelse3">
    <w:name w:val="toc 3"/>
    <w:basedOn w:val="Normal"/>
    <w:next w:val="Normal"/>
    <w:uiPriority w:val="9"/>
    <w:semiHidden/>
    <w:rsid w:val="009E4B94"/>
    <w:pPr>
      <w:ind w:right="567"/>
    </w:pPr>
  </w:style>
  <w:style w:type="paragraph" w:styleId="Indholdsfortegnelse4">
    <w:name w:val="toc 4"/>
    <w:basedOn w:val="Normal"/>
    <w:next w:val="Normal"/>
    <w:uiPriority w:val="9"/>
    <w:semiHidden/>
    <w:rsid w:val="009E4B94"/>
    <w:pPr>
      <w:ind w:right="567"/>
    </w:pPr>
  </w:style>
  <w:style w:type="paragraph" w:styleId="Indholdsfortegnelse5">
    <w:name w:val="toc 5"/>
    <w:basedOn w:val="Normal"/>
    <w:next w:val="Normal"/>
    <w:uiPriority w:val="9"/>
    <w:semiHidden/>
    <w:rsid w:val="009E4B94"/>
    <w:pPr>
      <w:ind w:right="567"/>
    </w:pPr>
  </w:style>
  <w:style w:type="paragraph" w:styleId="Indholdsfortegnelse6">
    <w:name w:val="toc 6"/>
    <w:basedOn w:val="Normal"/>
    <w:next w:val="Normal"/>
    <w:uiPriority w:val="9"/>
    <w:semiHidden/>
    <w:rsid w:val="009E4B94"/>
    <w:pPr>
      <w:ind w:right="567"/>
    </w:pPr>
  </w:style>
  <w:style w:type="paragraph" w:styleId="Indholdsfortegnelse7">
    <w:name w:val="toc 7"/>
    <w:basedOn w:val="Normal"/>
    <w:next w:val="Normal"/>
    <w:uiPriority w:val="9"/>
    <w:semiHidden/>
    <w:rsid w:val="009E4B94"/>
    <w:pPr>
      <w:ind w:right="567"/>
    </w:pPr>
  </w:style>
  <w:style w:type="paragraph" w:styleId="Indholdsfortegnelse8">
    <w:name w:val="toc 8"/>
    <w:basedOn w:val="Normal"/>
    <w:next w:val="Normal"/>
    <w:uiPriority w:val="9"/>
    <w:semiHidden/>
    <w:rsid w:val="009E4B94"/>
    <w:pPr>
      <w:ind w:right="567"/>
    </w:pPr>
  </w:style>
  <w:style w:type="paragraph" w:styleId="Indholdsfortegnelse9">
    <w:name w:val="toc 9"/>
    <w:basedOn w:val="Normal"/>
    <w:next w:val="Normal"/>
    <w:uiPriority w:val="9"/>
    <w:semiHidden/>
    <w:rsid w:val="009E4B94"/>
    <w:pPr>
      <w:ind w:right="567"/>
    </w:pPr>
  </w:style>
  <w:style w:type="paragraph" w:styleId="Overskrift">
    <w:name w:val="TOC Heading"/>
    <w:basedOn w:val="Overskrift1"/>
    <w:next w:val="Normal"/>
    <w:uiPriority w:val="8"/>
    <w:semiHidden/>
    <w:rsid w:val="002E74A4"/>
    <w:pPr>
      <w:spacing w:after="520"/>
      <w:outlineLvl w:val="9"/>
    </w:pPr>
  </w:style>
  <w:style w:type="paragraph" w:styleId="Bloktekst">
    <w:name w:val="Block Text"/>
    <w:basedOn w:val="Normal"/>
    <w:uiPriority w:val="99"/>
    <w:semiHidden/>
    <w:rsid w:val="009E4B94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004865"/>
    <w:rPr>
      <w:sz w:val="16"/>
      <w:szCs w:val="20"/>
    </w:rPr>
  </w:style>
  <w:style w:type="character" w:styleId="Slutnotehenvisning">
    <w:name w:val="endnote reference"/>
    <w:basedOn w:val="Standardskrifttypeiafsnit"/>
    <w:uiPriority w:val="21"/>
    <w:semiHidden/>
    <w:rsid w:val="009E4B94"/>
    <w:rPr>
      <w:vertAlign w:val="superscript"/>
    </w:rPr>
  </w:style>
  <w:style w:type="paragraph" w:styleId="Fodnotetekst">
    <w:name w:val="footnote text"/>
    <w:basedOn w:val="Normal"/>
    <w:link w:val="FodnotetekstTegn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004865"/>
    <w:rPr>
      <w:sz w:val="16"/>
      <w:szCs w:val="20"/>
    </w:rPr>
  </w:style>
  <w:style w:type="paragraph" w:styleId="Opstilling-punkttegn">
    <w:name w:val="List Bullet"/>
    <w:basedOn w:val="Normal"/>
    <w:uiPriority w:val="2"/>
    <w:qFormat/>
    <w:rsid w:val="006B30A9"/>
    <w:pPr>
      <w:numPr>
        <w:numId w:val="1"/>
      </w:numPr>
      <w:contextualSpacing/>
    </w:pPr>
  </w:style>
  <w:style w:type="paragraph" w:styleId="Opstilling-talellerbogst">
    <w:name w:val="List Number"/>
    <w:basedOn w:val="Normal"/>
    <w:uiPriority w:val="2"/>
    <w:qFormat/>
    <w:rsid w:val="006B30A9"/>
    <w:pPr>
      <w:numPr>
        <w:numId w:val="6"/>
      </w:numPr>
      <w:contextualSpacing/>
    </w:pPr>
  </w:style>
  <w:style w:type="character" w:styleId="Sidetal">
    <w:name w:val="page number"/>
    <w:basedOn w:val="Standardskrifttypeiafsnit"/>
    <w:uiPriority w:val="21"/>
    <w:rsid w:val="00EF0F9B"/>
    <w:rPr>
      <w:rFonts w:ascii="Arial" w:hAnsi="Arial"/>
      <w:sz w:val="14"/>
    </w:rPr>
  </w:style>
  <w:style w:type="paragraph" w:customStyle="1" w:styleId="Hjrespaltetekst">
    <w:name w:val="Højrespalte tekst"/>
    <w:uiPriority w:val="8"/>
    <w:rsid w:val="00030F87"/>
    <w:pPr>
      <w:spacing w:line="220" w:lineRule="exact"/>
    </w:pPr>
    <w:rPr>
      <w:rFonts w:ascii="Arial" w:hAnsi="Arial"/>
      <w:noProof/>
      <w:color w:val="14143C"/>
      <w:spacing w:val="5"/>
      <w:sz w:val="14"/>
    </w:rPr>
  </w:style>
  <w:style w:type="paragraph" w:customStyle="1" w:styleId="Hjrespalte-Overskrift">
    <w:name w:val="Højrespalte - Overskrift"/>
    <w:basedOn w:val="Hjrespaltetekst"/>
    <w:next w:val="Hjrespaltetekst"/>
    <w:uiPriority w:val="7"/>
    <w:rsid w:val="00D66E2C"/>
    <w:pPr>
      <w:spacing w:line="280" w:lineRule="exact"/>
    </w:pPr>
    <w:rPr>
      <w:b/>
      <w:sz w:val="18"/>
    </w:rPr>
  </w:style>
  <w:style w:type="paragraph" w:customStyle="1" w:styleId="Hjrespalte-Fed">
    <w:name w:val="Højrespalte - Fed"/>
    <w:basedOn w:val="Hjrespaltetekst"/>
    <w:next w:val="Hjrespalte-Overskrift"/>
    <w:uiPriority w:val="7"/>
    <w:rsid w:val="00F6027B"/>
    <w:pPr>
      <w:tabs>
        <w:tab w:val="left" w:pos="567"/>
      </w:tabs>
      <w:spacing w:line="230" w:lineRule="exact"/>
    </w:pPr>
    <w:rPr>
      <w:b/>
      <w:spacing w:val="4"/>
    </w:rPr>
  </w:style>
  <w:style w:type="paragraph" w:styleId="Citatoverskrift">
    <w:name w:val="toa heading"/>
    <w:basedOn w:val="Normal"/>
    <w:next w:val="Normal"/>
    <w:uiPriority w:val="29"/>
    <w:semiHidden/>
    <w:rsid w:val="002E74A4"/>
    <w:pPr>
      <w:spacing w:after="520" w:line="360" w:lineRule="atLeast"/>
    </w:pPr>
    <w:rPr>
      <w:rFonts w:eastAsiaTheme="majorEastAsia" w:cstheme="majorBidi"/>
      <w:b/>
      <w:bCs/>
      <w:sz w:val="28"/>
      <w:szCs w:val="24"/>
    </w:rPr>
  </w:style>
  <w:style w:type="paragraph" w:styleId="Listeoverfigurer">
    <w:name w:val="table of figures"/>
    <w:basedOn w:val="Normal"/>
    <w:next w:val="Normal"/>
    <w:uiPriority w:val="29"/>
    <w:semiHidden/>
    <w:rsid w:val="002E74A4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424709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004865"/>
  </w:style>
  <w:style w:type="character" w:styleId="Pladsholdertekst">
    <w:name w:val="Placeholder Text"/>
    <w:basedOn w:val="Standardskrifttypeiafsnit"/>
    <w:uiPriority w:val="99"/>
    <w:semiHidden/>
    <w:rsid w:val="00424709"/>
    <w:rPr>
      <w:color w:val="auto"/>
    </w:rPr>
  </w:style>
  <w:style w:type="paragraph" w:customStyle="1" w:styleId="Tabel">
    <w:name w:val="Tabel"/>
    <w:uiPriority w:val="11"/>
    <w:rsid w:val="00B9508F"/>
    <w:pPr>
      <w:spacing w:before="40" w:after="40" w:line="240" w:lineRule="atLeast"/>
      <w:ind w:left="227" w:right="227"/>
    </w:pPr>
    <w:rPr>
      <w:rFonts w:ascii="Arial" w:hAnsi="Arial"/>
      <w:sz w:val="16"/>
    </w:rPr>
  </w:style>
  <w:style w:type="paragraph" w:customStyle="1" w:styleId="Tabel-KolonneOverskrift">
    <w:name w:val="Tabel - Kolonne Overskrift"/>
    <w:basedOn w:val="Tabel"/>
    <w:uiPriority w:val="10"/>
    <w:rsid w:val="00B9508F"/>
  </w:style>
  <w:style w:type="paragraph" w:customStyle="1" w:styleId="Tabel-TekstTotal">
    <w:name w:val="Tabel - Tekst Total"/>
    <w:basedOn w:val="Tabel-KolonneOverskrift"/>
    <w:uiPriority w:val="14"/>
    <w:rsid w:val="00424709"/>
    <w:rPr>
      <w:b/>
    </w:rPr>
  </w:style>
  <w:style w:type="paragraph" w:customStyle="1" w:styleId="Tabel-Tal">
    <w:name w:val="Tabel - Tal"/>
    <w:basedOn w:val="Tabel"/>
    <w:uiPriority w:val="14"/>
    <w:rsid w:val="00893791"/>
    <w:pPr>
      <w:jc w:val="right"/>
    </w:pPr>
  </w:style>
  <w:style w:type="paragraph" w:customStyle="1" w:styleId="Tabel-TalTotal">
    <w:name w:val="Tabel - Tal Total"/>
    <w:basedOn w:val="Tabel-Tal"/>
    <w:uiPriority w:val="14"/>
    <w:rsid w:val="00424709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7546AF"/>
    <w:pPr>
      <w:spacing w:before="260" w:after="260"/>
      <w:ind w:left="567" w:right="567"/>
    </w:pPr>
    <w:rPr>
      <w:b/>
      <w:iCs/>
      <w:color w:val="000000" w:themeColor="text1"/>
      <w:sz w:val="20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004865"/>
    <w:rPr>
      <w:b/>
      <w:iCs/>
      <w:color w:val="000000" w:themeColor="text1"/>
      <w:sz w:val="20"/>
    </w:rPr>
  </w:style>
  <w:style w:type="character" w:styleId="Bogenstitel">
    <w:name w:val="Book Title"/>
    <w:basedOn w:val="Standardskrifttypeiafsnit"/>
    <w:uiPriority w:val="99"/>
    <w:semiHidden/>
    <w:qFormat/>
    <w:rsid w:val="007546AF"/>
    <w:rPr>
      <w:b/>
      <w:bCs/>
      <w:caps w:val="0"/>
      <w:smallCaps w:val="0"/>
      <w:spacing w:val="5"/>
    </w:rPr>
  </w:style>
  <w:style w:type="paragraph" w:styleId="Citatsamling">
    <w:name w:val="table of authorities"/>
    <w:basedOn w:val="Normal"/>
    <w:next w:val="Normal"/>
    <w:uiPriority w:val="29"/>
    <w:semiHidden/>
    <w:rsid w:val="002E74A4"/>
    <w:pPr>
      <w:ind w:right="567"/>
    </w:pPr>
  </w:style>
  <w:style w:type="paragraph" w:styleId="Normalindrykning">
    <w:name w:val="Normal Indent"/>
    <w:basedOn w:val="Normal"/>
    <w:semiHidden/>
    <w:rsid w:val="005A28D4"/>
    <w:pPr>
      <w:ind w:left="1134"/>
    </w:pPr>
  </w:style>
  <w:style w:type="table" w:styleId="Tabel-Gitter">
    <w:name w:val="Table Grid"/>
    <w:basedOn w:val="Tabel-Normal"/>
    <w:uiPriority w:val="59"/>
    <w:rsid w:val="00775409"/>
    <w:pPr>
      <w:spacing w:line="240" w:lineRule="auto"/>
    </w:pPr>
    <w:rPr>
      <w:rFonts w:ascii="Garamond" w:hAnsi="Garamond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</w:style>
  <w:style w:type="paragraph" w:customStyle="1" w:styleId="DocumentHeading">
    <w:name w:val="Document Heading"/>
    <w:basedOn w:val="Overskrift4"/>
    <w:uiPriority w:val="6"/>
    <w:semiHidden/>
    <w:rsid w:val="00AB5B85"/>
    <w:pPr>
      <w:spacing w:after="260"/>
    </w:pPr>
  </w:style>
  <w:style w:type="paragraph" w:customStyle="1" w:styleId="DocumentName">
    <w:name w:val="Document Name"/>
    <w:basedOn w:val="Normal"/>
    <w:uiPriority w:val="8"/>
    <w:semiHidden/>
    <w:rsid w:val="00655B49"/>
    <w:pPr>
      <w:spacing w:line="360" w:lineRule="atLeast"/>
    </w:pPr>
    <w:rPr>
      <w:b/>
      <w:caps/>
      <w:sz w:val="28"/>
    </w:rPr>
  </w:style>
  <w:style w:type="paragraph" w:customStyle="1" w:styleId="Template-Dato">
    <w:name w:val="Template - Dato"/>
    <w:basedOn w:val="Hjrespaltetekst"/>
    <w:uiPriority w:val="8"/>
    <w:rsid w:val="008D5A02"/>
  </w:style>
  <w:style w:type="paragraph" w:styleId="Markeringsbobletekst">
    <w:name w:val="Balloon Text"/>
    <w:basedOn w:val="Normal"/>
    <w:link w:val="MarkeringsbobletekstTegn"/>
    <w:uiPriority w:val="99"/>
    <w:semiHidden/>
    <w:rsid w:val="000070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0703F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21"/>
    <w:semiHidden/>
    <w:rsid w:val="00504882"/>
    <w:rPr>
      <w:color w:val="0000FF" w:themeColor="hyperlink"/>
      <w:u w:val="single"/>
    </w:rPr>
  </w:style>
  <w:style w:type="paragraph" w:customStyle="1" w:styleId="SmtekstRegular">
    <w:name w:val="Småtekst  Regular"/>
    <w:basedOn w:val="Normal"/>
    <w:uiPriority w:val="2"/>
    <w:qFormat/>
    <w:rsid w:val="00030F87"/>
    <w:rPr>
      <w:rFonts w:ascii="Arial" w:hAnsi="Arial"/>
      <w:spacing w:val="5"/>
      <w:sz w:val="16"/>
    </w:rPr>
  </w:style>
  <w:style w:type="paragraph" w:customStyle="1" w:styleId="SmtekstFed">
    <w:name w:val="Småtekst Fed"/>
    <w:basedOn w:val="SmtekstRegular"/>
    <w:next w:val="SmtekstRegular"/>
    <w:uiPriority w:val="2"/>
    <w:qFormat/>
    <w:rsid w:val="00203DE6"/>
    <w:rPr>
      <w:b/>
    </w:rPr>
  </w:style>
  <w:style w:type="paragraph" w:customStyle="1" w:styleId="Tabel-KolonneOverskriftHvid">
    <w:name w:val="Tabel - Kolonne Overskrift Hvid"/>
    <w:basedOn w:val="Tabel-KolonneOverskrift"/>
    <w:uiPriority w:val="10"/>
    <w:qFormat/>
    <w:rsid w:val="00B6504E"/>
    <w:rPr>
      <w:color w:val="FFFFFF" w:themeColor="background1"/>
    </w:rPr>
  </w:style>
  <w:style w:type="paragraph" w:customStyle="1" w:styleId="Tabel-BrdtekstArial">
    <w:name w:val="Tabel - Brødtekst (Arial)"/>
    <w:basedOn w:val="Normal"/>
    <w:uiPriority w:val="11"/>
    <w:qFormat/>
    <w:rsid w:val="000A42E7"/>
    <w:pPr>
      <w:ind w:left="227" w:right="227"/>
      <w:contextualSpacing/>
    </w:pPr>
    <w:rPr>
      <w:rFonts w:ascii="Arial" w:hAnsi="Arial"/>
      <w:sz w:val="16"/>
    </w:rPr>
  </w:style>
  <w:style w:type="table" w:customStyle="1" w:styleId="SKM-Tabel-Bl">
    <w:name w:val="SKM - Tabel - Blå"/>
    <w:basedOn w:val="Tabel-Normal"/>
    <w:uiPriority w:val="99"/>
    <w:rsid w:val="00131F5D"/>
    <w:pPr>
      <w:spacing w:line="240" w:lineRule="auto"/>
    </w:pPr>
    <w:rPr>
      <w:rFonts w:ascii="Garamond" w:hAnsi="Garamond"/>
      <w:sz w:val="22"/>
    </w:rPr>
    <w:tblPr>
      <w:tblCellMar>
        <w:left w:w="0" w:type="dxa"/>
        <w:right w:w="0" w:type="dxa"/>
      </w:tblCellMar>
    </w:tblPr>
    <w:tcPr>
      <w:shd w:val="clear" w:color="auto" w:fill="D2CED8"/>
    </w:tcPr>
    <w:tblStylePr w:type="firstRow">
      <w:rPr>
        <w:rFonts w:ascii="Arial" w:hAnsi="Arial"/>
        <w:sz w:val="22"/>
      </w:rPr>
      <w:tblPr/>
      <w:tcPr>
        <w:shd w:val="clear" w:color="auto" w:fill="14143C" w:themeFill="accent1"/>
      </w:tcPr>
    </w:tblStylePr>
  </w:style>
  <w:style w:type="table" w:styleId="Lysskygge-markeringsfarve1">
    <w:name w:val="Light Shading Accent 1"/>
    <w:basedOn w:val="Tabel-Normal"/>
    <w:uiPriority w:val="60"/>
    <w:rsid w:val="00530A82"/>
    <w:pPr>
      <w:spacing w:line="240" w:lineRule="auto"/>
    </w:pPr>
    <w:rPr>
      <w:color w:val="0F0F2C" w:themeColor="accent1" w:themeShade="BF"/>
    </w:rPr>
    <w:tblPr>
      <w:tblStyleRowBandSize w:val="1"/>
      <w:tblStyleColBandSize w:val="1"/>
      <w:tblBorders>
        <w:top w:val="single" w:sz="8" w:space="0" w:color="14143C" w:themeColor="accent1"/>
        <w:bottom w:val="single" w:sz="8" w:space="0" w:color="14143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4143C" w:themeColor="accent1"/>
          <w:left w:val="nil"/>
          <w:bottom w:val="single" w:sz="8" w:space="0" w:color="14143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4143C" w:themeColor="accent1"/>
          <w:left w:val="nil"/>
          <w:bottom w:val="single" w:sz="8" w:space="0" w:color="14143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AFE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AFE4" w:themeFill="accent1" w:themeFillTint="3F"/>
      </w:tcPr>
    </w:tblStylePr>
  </w:style>
  <w:style w:type="paragraph" w:customStyle="1" w:styleId="Billedtekstnedre">
    <w:name w:val="Billedtekst nedre"/>
    <w:basedOn w:val="Normal"/>
    <w:next w:val="Normal"/>
    <w:uiPriority w:val="3"/>
    <w:qFormat/>
    <w:rsid w:val="00F45445"/>
    <w:pPr>
      <w:spacing w:before="57" w:line="150" w:lineRule="atLeast"/>
    </w:pPr>
    <w:rPr>
      <w:rFonts w:ascii="Arial" w:hAnsi="Arial"/>
      <w:color w:val="14143C"/>
      <w:sz w:val="12"/>
    </w:rPr>
  </w:style>
  <w:style w:type="paragraph" w:customStyle="1" w:styleId="Tabel-BrdtekstmedafstandptekstGaramond">
    <w:name w:val="Tabel - Brødtekst med afstand på tekst (Garamond)"/>
    <w:basedOn w:val="Tabel-BrdtekstArial"/>
    <w:rsid w:val="00B5346F"/>
    <w:pPr>
      <w:spacing w:before="280" w:after="280"/>
    </w:pPr>
    <w:rPr>
      <w:rFonts w:ascii="Garamond" w:hAnsi="Garamond"/>
      <w:sz w:val="22"/>
    </w:rPr>
  </w:style>
  <w:style w:type="paragraph" w:customStyle="1" w:styleId="Tabel-BrdtekstGaramond">
    <w:name w:val="Tabel - Brødtekst (Garamond)"/>
    <w:basedOn w:val="Normal"/>
    <w:uiPriority w:val="11"/>
    <w:qFormat/>
    <w:rsid w:val="00C173F9"/>
    <w:pPr>
      <w:ind w:left="227" w:right="227"/>
      <w:contextualSpacing/>
    </w:pPr>
    <w:rPr>
      <w:rFonts w:ascii="Arial" w:hAnsi="Arial"/>
      <w:sz w:val="16"/>
    </w:rPr>
  </w:style>
  <w:style w:type="paragraph" w:customStyle="1" w:styleId="Udenorddeling">
    <w:name w:val="Uden_orddeling"/>
    <w:basedOn w:val="Normal"/>
    <w:link w:val="UdenorddelingTegn"/>
    <w:qFormat/>
    <w:rsid w:val="00DF0E45"/>
    <w:pPr>
      <w:framePr w:hSpace="142" w:wrap="around" w:vAnchor="page" w:hAnchor="page" w:x="9186" w:y="1645"/>
      <w:spacing w:after="130" w:line="276" w:lineRule="auto"/>
      <w:suppressOverlap/>
    </w:pPr>
    <w:rPr>
      <w:rFonts w:ascii="Calibri" w:eastAsia="Times New Roman" w:hAnsi="Calibri" w:cs="Calibri"/>
      <w:noProof/>
      <w:sz w:val="17"/>
      <w:szCs w:val="24"/>
      <w:lang w:eastAsia="da-DK"/>
    </w:rPr>
  </w:style>
  <w:style w:type="character" w:customStyle="1" w:styleId="UdenorddelingTegn">
    <w:name w:val="Uden_orddeling Tegn"/>
    <w:basedOn w:val="Standardskrifttypeiafsnit"/>
    <w:link w:val="Udenorddeling"/>
    <w:rsid w:val="00DF0E45"/>
    <w:rPr>
      <w:rFonts w:ascii="Calibri" w:eastAsia="Times New Roman" w:hAnsi="Calibri" w:cs="Calibri"/>
      <w:noProof/>
      <w:sz w:val="17"/>
      <w:szCs w:val="24"/>
      <w:lang w:eastAsia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rebuchet MS" w:eastAsiaTheme="minorHAnsi" w:hAnsi="Trebuchet MS" w:cstheme="minorBidi"/>
        <w:sz w:val="18"/>
        <w:szCs w:val="18"/>
        <w:lang w:val="da-DK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1" w:unhideWhenUsed="0" w:qFormat="1"/>
    <w:lsdException w:name="heading 3" w:semiHidden="0" w:uiPriority="9" w:unhideWhenUsed="0" w:qFormat="1"/>
    <w:lsdException w:name="heading 4" w:semiHidden="0" w:uiPriority="9" w:unhideWhenUsed="0"/>
    <w:lsdException w:name="heading 5" w:semiHidden="0" w:uiPriority="9" w:unhideWhenUsed="0"/>
    <w:lsdException w:name="heading 6" w:semiHidden="0" w:uiPriority="9" w:unhideWhenUsed="0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"/>
    <w:lsdException w:name="footnote reference" w:uiPriority="21"/>
    <w:lsdException w:name="table of authorities" w:uiPriority="9"/>
    <w:lsdException w:name="List Bullet" w:qFormat="1"/>
    <w:lsdException w:name="List Number" w:semiHidden="0" w:unhideWhenUsed="0" w:qFormat="1"/>
    <w:lsdException w:name="List 4" w:unhideWhenUsed="0"/>
    <w:lsdException w:name="List 5" w:unhideWhenUsed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alutation" w:unhideWhenUsed="0"/>
    <w:lsdException w:name="Date" w:unhideWhenUsed="0"/>
    <w:lsdException w:name="Body Text First Indent" w:unhideWhenUsed="0"/>
    <w:lsdException w:name="Hyperlink" w:uiPriority="21"/>
    <w:lsdException w:name="FollowedHyperlink" w:uiPriority="21"/>
    <w:lsdException w:name="Strong" w:semiHidden="0" w:uiPriority="22" w:unhideWhenUsed="0"/>
    <w:lsdException w:name="Emphasis" w:uiPriority="19" w:unhideWhenUsed="0"/>
    <w:lsdException w:name="Table Grid" w:semiHidden="0" w:uiPriority="59" w:unhideWhenUsed="0"/>
    <w:lsdException w:name="Placeholder Text" w:semiHidden="0" w:unhideWhenUsed="0"/>
    <w:lsdException w:name="No Spacing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TOC Heading" w:uiPriority="39"/>
  </w:latentStyles>
  <w:style w:type="paragraph" w:default="1" w:styleId="Normal">
    <w:name w:val="Normal"/>
    <w:qFormat/>
    <w:rsid w:val="00973099"/>
    <w:pPr>
      <w:spacing w:line="280" w:lineRule="atLeast"/>
    </w:pPr>
    <w:rPr>
      <w:rFonts w:ascii="Garamond" w:hAnsi="Garamond"/>
      <w:sz w:val="22"/>
    </w:rPr>
  </w:style>
  <w:style w:type="paragraph" w:styleId="Overskrift1">
    <w:name w:val="heading 1"/>
    <w:basedOn w:val="Normal"/>
    <w:next w:val="Normal"/>
    <w:link w:val="Overskrift1Tegn"/>
    <w:uiPriority w:val="1"/>
    <w:qFormat/>
    <w:rsid w:val="00AE1404"/>
    <w:pPr>
      <w:keepNext/>
      <w:keepLines/>
      <w:spacing w:line="360" w:lineRule="atLeast"/>
      <w:outlineLvl w:val="0"/>
    </w:pPr>
    <w:rPr>
      <w:rFonts w:ascii="Arial" w:eastAsiaTheme="majorEastAsia" w:hAnsi="Arial" w:cstheme="majorBidi"/>
      <w:b/>
      <w:bCs/>
      <w:spacing w:val="5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AE1404"/>
    <w:pPr>
      <w:keepNext/>
      <w:keepLines/>
      <w:outlineLvl w:val="1"/>
    </w:pPr>
    <w:rPr>
      <w:rFonts w:ascii="Arial" w:eastAsiaTheme="majorEastAsia" w:hAnsi="Arial" w:cstheme="majorBidi"/>
      <w:b/>
      <w:bCs/>
      <w:spacing w:val="5"/>
      <w:sz w:val="24"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AE1404"/>
    <w:pPr>
      <w:keepNext/>
      <w:keepLines/>
      <w:contextualSpacing/>
      <w:outlineLvl w:val="2"/>
    </w:pPr>
    <w:rPr>
      <w:rFonts w:ascii="Arial" w:eastAsiaTheme="majorEastAsia" w:hAnsi="Arial" w:cstheme="majorBidi"/>
      <w:b/>
      <w:bCs/>
      <w:spacing w:val="5"/>
      <w:sz w:val="20"/>
    </w:rPr>
  </w:style>
  <w:style w:type="paragraph" w:styleId="Overskrift4">
    <w:name w:val="heading 4"/>
    <w:basedOn w:val="Normal"/>
    <w:next w:val="Normal"/>
    <w:link w:val="Overskrift4Tegn"/>
    <w:uiPriority w:val="1"/>
    <w:rsid w:val="00AE1404"/>
    <w:pPr>
      <w:keepNext/>
      <w:keepLines/>
      <w:outlineLvl w:val="3"/>
    </w:pPr>
    <w:rPr>
      <w:rFonts w:ascii="Arial" w:eastAsiaTheme="majorEastAsia" w:hAnsi="Arial" w:cstheme="majorBidi"/>
      <w:b/>
      <w:bCs/>
      <w:iCs/>
      <w:spacing w:val="5"/>
      <w:sz w:val="18"/>
    </w:rPr>
  </w:style>
  <w:style w:type="paragraph" w:styleId="Overskrift5">
    <w:name w:val="heading 5"/>
    <w:basedOn w:val="Overskrift4"/>
    <w:next w:val="Normal"/>
    <w:link w:val="Overskrift5Tegn"/>
    <w:uiPriority w:val="1"/>
    <w:semiHidden/>
    <w:rsid w:val="00EF0F9B"/>
    <w:pPr>
      <w:outlineLvl w:val="4"/>
    </w:pPr>
  </w:style>
  <w:style w:type="paragraph" w:styleId="Overskrift6">
    <w:name w:val="heading 6"/>
    <w:basedOn w:val="Overskrift5"/>
    <w:next w:val="Normal"/>
    <w:link w:val="Overskrift6Tegn"/>
    <w:uiPriority w:val="1"/>
    <w:semiHidden/>
    <w:rsid w:val="00EF0F9B"/>
    <w:pPr>
      <w:outlineLvl w:val="5"/>
    </w:pPr>
  </w:style>
  <w:style w:type="paragraph" w:styleId="Overskrift7">
    <w:name w:val="heading 7"/>
    <w:basedOn w:val="Overskrift6"/>
    <w:next w:val="Normal"/>
    <w:link w:val="Overskrift7Tegn"/>
    <w:uiPriority w:val="1"/>
    <w:semiHidden/>
    <w:rsid w:val="00EF0F9B"/>
    <w:pPr>
      <w:outlineLvl w:val="6"/>
    </w:pPr>
  </w:style>
  <w:style w:type="paragraph" w:styleId="Overskrift8">
    <w:name w:val="heading 8"/>
    <w:basedOn w:val="Overskrift7"/>
    <w:next w:val="Normal"/>
    <w:link w:val="Overskrift8Tegn"/>
    <w:uiPriority w:val="1"/>
    <w:semiHidden/>
    <w:rsid w:val="00EF0F9B"/>
    <w:pPr>
      <w:outlineLvl w:val="7"/>
    </w:pPr>
  </w:style>
  <w:style w:type="paragraph" w:styleId="Overskrift9">
    <w:name w:val="heading 9"/>
    <w:basedOn w:val="Overskrift8"/>
    <w:next w:val="Normal"/>
    <w:link w:val="Overskrift9Tegn"/>
    <w:uiPriority w:val="1"/>
    <w:semiHidden/>
    <w:rsid w:val="00EF0F9B"/>
    <w:pPr>
      <w:outlineLvl w:val="8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rsid w:val="00CE262C"/>
    <w:rPr>
      <w:rFonts w:ascii="Garamond" w:hAnsi="Garamond"/>
      <w:sz w:val="16"/>
    </w:rPr>
  </w:style>
  <w:style w:type="paragraph" w:styleId="Sidefod">
    <w:name w:val="footer"/>
    <w:basedOn w:val="Normal"/>
    <w:link w:val="SidefodTegn"/>
    <w:uiPriority w:val="21"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21"/>
    <w:rsid w:val="00DC2AB9"/>
    <w:rPr>
      <w:rFonts w:ascii="Garamond" w:hAnsi="Garamond"/>
      <w:sz w:val="16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AE1404"/>
    <w:rPr>
      <w:rFonts w:ascii="Arial" w:eastAsiaTheme="majorEastAsia" w:hAnsi="Arial" w:cstheme="majorBidi"/>
      <w:b/>
      <w:bCs/>
      <w:spacing w:val="5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AE1404"/>
    <w:rPr>
      <w:rFonts w:ascii="Arial" w:eastAsiaTheme="majorEastAsia" w:hAnsi="Arial" w:cstheme="majorBidi"/>
      <w:b/>
      <w:bCs/>
      <w:spacing w:val="5"/>
      <w:sz w:val="24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AE1404"/>
    <w:rPr>
      <w:rFonts w:ascii="Arial" w:eastAsiaTheme="majorEastAsia" w:hAnsi="Arial" w:cstheme="majorBidi"/>
      <w:b/>
      <w:bCs/>
      <w:spacing w:val="5"/>
      <w:sz w:val="20"/>
    </w:rPr>
  </w:style>
  <w:style w:type="character" w:customStyle="1" w:styleId="Overskrift4Tegn">
    <w:name w:val="Overskrift 4 Tegn"/>
    <w:basedOn w:val="Standardskrifttypeiafsnit"/>
    <w:link w:val="Overskrift4"/>
    <w:uiPriority w:val="1"/>
    <w:rsid w:val="00AE1404"/>
    <w:rPr>
      <w:rFonts w:ascii="Arial" w:eastAsiaTheme="majorEastAsia" w:hAnsi="Arial" w:cstheme="majorBidi"/>
      <w:b/>
      <w:bCs/>
      <w:iCs/>
      <w:spacing w:val="5"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EF0F9B"/>
    <w:rPr>
      <w:rFonts w:ascii="Arial" w:eastAsiaTheme="majorEastAsia" w:hAnsi="Arial" w:cstheme="majorBidi"/>
      <w:b/>
      <w:bCs/>
      <w:iCs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EF0F9B"/>
    <w:rPr>
      <w:rFonts w:ascii="Arial" w:eastAsiaTheme="majorEastAsia" w:hAnsi="Arial" w:cstheme="majorBidi"/>
      <w:b/>
      <w:bCs/>
      <w:iCs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EF0F9B"/>
    <w:rPr>
      <w:rFonts w:ascii="Arial" w:eastAsiaTheme="majorEastAsia" w:hAnsi="Arial" w:cstheme="majorBidi"/>
      <w:b/>
      <w:bCs/>
      <w:iCs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EF0F9B"/>
    <w:rPr>
      <w:rFonts w:ascii="Arial" w:eastAsiaTheme="majorEastAsia" w:hAnsi="Arial" w:cstheme="majorBidi"/>
      <w:b/>
      <w:bCs/>
      <w:iCs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EF0F9B"/>
    <w:rPr>
      <w:rFonts w:ascii="Arial" w:eastAsiaTheme="majorEastAsia" w:hAnsi="Arial" w:cstheme="majorBidi"/>
      <w:b/>
      <w:bCs/>
      <w:iCs/>
    </w:rPr>
  </w:style>
  <w:style w:type="paragraph" w:styleId="Titel">
    <w:name w:val="Title"/>
    <w:basedOn w:val="Normal"/>
    <w:next w:val="Normal"/>
    <w:link w:val="TitelTegn"/>
    <w:uiPriority w:val="19"/>
    <w:semiHidden/>
    <w:rsid w:val="009E4B94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004865"/>
    <w:rPr>
      <w:rFonts w:eastAsiaTheme="majorEastAsia" w:cstheme="majorBidi"/>
      <w:b/>
      <w:kern w:val="28"/>
      <w:sz w:val="40"/>
      <w:szCs w:val="52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9E4B94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004865"/>
    <w:rPr>
      <w:rFonts w:eastAsiaTheme="majorEastAsia" w:cstheme="majorBidi"/>
      <w:b/>
      <w:iCs/>
      <w:sz w:val="36"/>
      <w:szCs w:val="24"/>
    </w:rPr>
  </w:style>
  <w:style w:type="character" w:styleId="Svagfremhvning">
    <w:name w:val="Subtle Emphasis"/>
    <w:basedOn w:val="Standardskrifttypeiafsnit"/>
    <w:uiPriority w:val="99"/>
    <w:semiHidden/>
    <w:qFormat/>
    <w:rsid w:val="009E4B94"/>
    <w:rPr>
      <w:i/>
      <w:iCs/>
      <w:color w:val="808080" w:themeColor="text1" w:themeTint="7F"/>
    </w:rPr>
  </w:style>
  <w:style w:type="character" w:styleId="Kraftigfremhvning">
    <w:name w:val="Intense Emphasis"/>
    <w:basedOn w:val="Standardskrifttypeiafsnit"/>
    <w:uiPriority w:val="19"/>
    <w:semiHidden/>
    <w:rsid w:val="009E4B94"/>
    <w:rPr>
      <w:b/>
      <w:bCs/>
      <w:i/>
      <w:iCs/>
      <w:color w:val="auto"/>
    </w:rPr>
  </w:style>
  <w:style w:type="character" w:styleId="Strk">
    <w:name w:val="Strong"/>
    <w:basedOn w:val="Standardskrifttypeiafsnit"/>
    <w:uiPriority w:val="19"/>
    <w:semiHidden/>
    <w:rsid w:val="009E4B94"/>
    <w:rPr>
      <w:b/>
      <w:bCs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7546AF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004865"/>
    <w:rPr>
      <w:b/>
      <w:bCs/>
      <w:i/>
      <w:iCs/>
    </w:rPr>
  </w:style>
  <w:style w:type="character" w:styleId="Svaghenvisning">
    <w:name w:val="Subtle Reference"/>
    <w:basedOn w:val="Standardskrifttypeiafsnit"/>
    <w:uiPriority w:val="99"/>
    <w:semiHidden/>
    <w:qFormat/>
    <w:rsid w:val="002E74A4"/>
    <w:rPr>
      <w:caps w:val="0"/>
      <w:smallCaps w:val="0"/>
      <w:color w:val="auto"/>
      <w:u w:val="single"/>
    </w:rPr>
  </w:style>
  <w:style w:type="character" w:styleId="Kraftighenvisning">
    <w:name w:val="Intense Reference"/>
    <w:basedOn w:val="Standardskrifttypeiafsnit"/>
    <w:uiPriority w:val="99"/>
    <w:semiHidden/>
    <w:qFormat/>
    <w:rsid w:val="002E74A4"/>
    <w:rPr>
      <w:b/>
      <w:bCs/>
      <w:caps w:val="0"/>
      <w:smallCaps w:val="0"/>
      <w:color w:val="auto"/>
      <w:spacing w:val="5"/>
      <w:u w:val="single"/>
    </w:rPr>
  </w:style>
  <w:style w:type="paragraph" w:styleId="Billedtekst">
    <w:name w:val="caption"/>
    <w:basedOn w:val="Normal"/>
    <w:next w:val="Normal"/>
    <w:uiPriority w:val="3"/>
    <w:rsid w:val="00CB33DF"/>
    <w:pPr>
      <w:ind w:left="57" w:right="57"/>
    </w:pPr>
    <w:rPr>
      <w:rFonts w:ascii="Arial" w:hAnsi="Arial"/>
      <w:bCs/>
      <w:sz w:val="17"/>
    </w:rPr>
  </w:style>
  <w:style w:type="paragraph" w:styleId="Indholdsfortegnelse1">
    <w:name w:val="toc 1"/>
    <w:basedOn w:val="Normal"/>
    <w:next w:val="Normal"/>
    <w:uiPriority w:val="9"/>
    <w:semiHidden/>
    <w:rsid w:val="002E74A4"/>
    <w:pPr>
      <w:ind w:right="567"/>
    </w:pPr>
    <w:rPr>
      <w:b/>
    </w:rPr>
  </w:style>
  <w:style w:type="paragraph" w:styleId="Indholdsfortegnelse2">
    <w:name w:val="toc 2"/>
    <w:basedOn w:val="Normal"/>
    <w:next w:val="Normal"/>
    <w:uiPriority w:val="9"/>
    <w:semiHidden/>
    <w:rsid w:val="009E4B94"/>
    <w:pPr>
      <w:ind w:right="567"/>
    </w:pPr>
  </w:style>
  <w:style w:type="paragraph" w:styleId="Indholdsfortegnelse3">
    <w:name w:val="toc 3"/>
    <w:basedOn w:val="Normal"/>
    <w:next w:val="Normal"/>
    <w:uiPriority w:val="9"/>
    <w:semiHidden/>
    <w:rsid w:val="009E4B94"/>
    <w:pPr>
      <w:ind w:right="567"/>
    </w:pPr>
  </w:style>
  <w:style w:type="paragraph" w:styleId="Indholdsfortegnelse4">
    <w:name w:val="toc 4"/>
    <w:basedOn w:val="Normal"/>
    <w:next w:val="Normal"/>
    <w:uiPriority w:val="9"/>
    <w:semiHidden/>
    <w:rsid w:val="009E4B94"/>
    <w:pPr>
      <w:ind w:right="567"/>
    </w:pPr>
  </w:style>
  <w:style w:type="paragraph" w:styleId="Indholdsfortegnelse5">
    <w:name w:val="toc 5"/>
    <w:basedOn w:val="Normal"/>
    <w:next w:val="Normal"/>
    <w:uiPriority w:val="9"/>
    <w:semiHidden/>
    <w:rsid w:val="009E4B94"/>
    <w:pPr>
      <w:ind w:right="567"/>
    </w:pPr>
  </w:style>
  <w:style w:type="paragraph" w:styleId="Indholdsfortegnelse6">
    <w:name w:val="toc 6"/>
    <w:basedOn w:val="Normal"/>
    <w:next w:val="Normal"/>
    <w:uiPriority w:val="9"/>
    <w:semiHidden/>
    <w:rsid w:val="009E4B94"/>
    <w:pPr>
      <w:ind w:right="567"/>
    </w:pPr>
  </w:style>
  <w:style w:type="paragraph" w:styleId="Indholdsfortegnelse7">
    <w:name w:val="toc 7"/>
    <w:basedOn w:val="Normal"/>
    <w:next w:val="Normal"/>
    <w:uiPriority w:val="9"/>
    <w:semiHidden/>
    <w:rsid w:val="009E4B94"/>
    <w:pPr>
      <w:ind w:right="567"/>
    </w:pPr>
  </w:style>
  <w:style w:type="paragraph" w:styleId="Indholdsfortegnelse8">
    <w:name w:val="toc 8"/>
    <w:basedOn w:val="Normal"/>
    <w:next w:val="Normal"/>
    <w:uiPriority w:val="9"/>
    <w:semiHidden/>
    <w:rsid w:val="009E4B94"/>
    <w:pPr>
      <w:ind w:right="567"/>
    </w:pPr>
  </w:style>
  <w:style w:type="paragraph" w:styleId="Indholdsfortegnelse9">
    <w:name w:val="toc 9"/>
    <w:basedOn w:val="Normal"/>
    <w:next w:val="Normal"/>
    <w:uiPriority w:val="9"/>
    <w:semiHidden/>
    <w:rsid w:val="009E4B94"/>
    <w:pPr>
      <w:ind w:right="567"/>
    </w:pPr>
  </w:style>
  <w:style w:type="paragraph" w:styleId="Overskrift">
    <w:name w:val="TOC Heading"/>
    <w:basedOn w:val="Overskrift1"/>
    <w:next w:val="Normal"/>
    <w:uiPriority w:val="8"/>
    <w:semiHidden/>
    <w:rsid w:val="002E74A4"/>
    <w:pPr>
      <w:spacing w:after="520"/>
      <w:outlineLvl w:val="9"/>
    </w:pPr>
  </w:style>
  <w:style w:type="paragraph" w:styleId="Bloktekst">
    <w:name w:val="Block Text"/>
    <w:basedOn w:val="Normal"/>
    <w:uiPriority w:val="99"/>
    <w:semiHidden/>
    <w:rsid w:val="009E4B94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004865"/>
    <w:rPr>
      <w:sz w:val="16"/>
      <w:szCs w:val="20"/>
    </w:rPr>
  </w:style>
  <w:style w:type="character" w:styleId="Slutnotehenvisning">
    <w:name w:val="endnote reference"/>
    <w:basedOn w:val="Standardskrifttypeiafsnit"/>
    <w:uiPriority w:val="21"/>
    <w:semiHidden/>
    <w:rsid w:val="009E4B94"/>
    <w:rPr>
      <w:vertAlign w:val="superscript"/>
    </w:rPr>
  </w:style>
  <w:style w:type="paragraph" w:styleId="Fodnotetekst">
    <w:name w:val="footnote text"/>
    <w:basedOn w:val="Normal"/>
    <w:link w:val="FodnotetekstTegn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004865"/>
    <w:rPr>
      <w:sz w:val="16"/>
      <w:szCs w:val="20"/>
    </w:rPr>
  </w:style>
  <w:style w:type="paragraph" w:styleId="Opstilling-punkttegn">
    <w:name w:val="List Bullet"/>
    <w:basedOn w:val="Normal"/>
    <w:uiPriority w:val="2"/>
    <w:qFormat/>
    <w:rsid w:val="006B30A9"/>
    <w:pPr>
      <w:numPr>
        <w:numId w:val="1"/>
      </w:numPr>
      <w:contextualSpacing/>
    </w:pPr>
  </w:style>
  <w:style w:type="paragraph" w:styleId="Opstilling-talellerbogst">
    <w:name w:val="List Number"/>
    <w:basedOn w:val="Normal"/>
    <w:uiPriority w:val="2"/>
    <w:qFormat/>
    <w:rsid w:val="006B30A9"/>
    <w:pPr>
      <w:numPr>
        <w:numId w:val="6"/>
      </w:numPr>
      <w:contextualSpacing/>
    </w:pPr>
  </w:style>
  <w:style w:type="character" w:styleId="Sidetal">
    <w:name w:val="page number"/>
    <w:basedOn w:val="Standardskrifttypeiafsnit"/>
    <w:uiPriority w:val="21"/>
    <w:rsid w:val="00EF0F9B"/>
    <w:rPr>
      <w:rFonts w:ascii="Arial" w:hAnsi="Arial"/>
      <w:sz w:val="14"/>
    </w:rPr>
  </w:style>
  <w:style w:type="paragraph" w:customStyle="1" w:styleId="Hjrespaltetekst">
    <w:name w:val="Højrespalte tekst"/>
    <w:uiPriority w:val="8"/>
    <w:rsid w:val="00030F87"/>
    <w:pPr>
      <w:spacing w:line="220" w:lineRule="exact"/>
    </w:pPr>
    <w:rPr>
      <w:rFonts w:ascii="Arial" w:hAnsi="Arial"/>
      <w:noProof/>
      <w:color w:val="14143C"/>
      <w:spacing w:val="5"/>
      <w:sz w:val="14"/>
    </w:rPr>
  </w:style>
  <w:style w:type="paragraph" w:customStyle="1" w:styleId="Hjrespalte-Overskrift">
    <w:name w:val="Højrespalte - Overskrift"/>
    <w:basedOn w:val="Hjrespaltetekst"/>
    <w:next w:val="Hjrespaltetekst"/>
    <w:uiPriority w:val="7"/>
    <w:rsid w:val="00D66E2C"/>
    <w:pPr>
      <w:spacing w:line="280" w:lineRule="exact"/>
    </w:pPr>
    <w:rPr>
      <w:b/>
      <w:sz w:val="18"/>
    </w:rPr>
  </w:style>
  <w:style w:type="paragraph" w:customStyle="1" w:styleId="Hjrespalte-Fed">
    <w:name w:val="Højrespalte - Fed"/>
    <w:basedOn w:val="Hjrespaltetekst"/>
    <w:next w:val="Hjrespalte-Overskrift"/>
    <w:uiPriority w:val="7"/>
    <w:rsid w:val="00F6027B"/>
    <w:pPr>
      <w:tabs>
        <w:tab w:val="left" w:pos="567"/>
      </w:tabs>
      <w:spacing w:line="230" w:lineRule="exact"/>
    </w:pPr>
    <w:rPr>
      <w:b/>
      <w:spacing w:val="4"/>
    </w:rPr>
  </w:style>
  <w:style w:type="paragraph" w:styleId="Citatoverskrift">
    <w:name w:val="toa heading"/>
    <w:basedOn w:val="Normal"/>
    <w:next w:val="Normal"/>
    <w:uiPriority w:val="29"/>
    <w:semiHidden/>
    <w:rsid w:val="002E74A4"/>
    <w:pPr>
      <w:spacing w:after="520" w:line="360" w:lineRule="atLeast"/>
    </w:pPr>
    <w:rPr>
      <w:rFonts w:eastAsiaTheme="majorEastAsia" w:cstheme="majorBidi"/>
      <w:b/>
      <w:bCs/>
      <w:sz w:val="28"/>
      <w:szCs w:val="24"/>
    </w:rPr>
  </w:style>
  <w:style w:type="paragraph" w:styleId="Listeoverfigurer">
    <w:name w:val="table of figures"/>
    <w:basedOn w:val="Normal"/>
    <w:next w:val="Normal"/>
    <w:uiPriority w:val="29"/>
    <w:semiHidden/>
    <w:rsid w:val="002E74A4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424709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004865"/>
  </w:style>
  <w:style w:type="character" w:styleId="Pladsholdertekst">
    <w:name w:val="Placeholder Text"/>
    <w:basedOn w:val="Standardskrifttypeiafsnit"/>
    <w:uiPriority w:val="99"/>
    <w:semiHidden/>
    <w:rsid w:val="00424709"/>
    <w:rPr>
      <w:color w:val="auto"/>
    </w:rPr>
  </w:style>
  <w:style w:type="paragraph" w:customStyle="1" w:styleId="Tabel">
    <w:name w:val="Tabel"/>
    <w:uiPriority w:val="11"/>
    <w:rsid w:val="00B9508F"/>
    <w:pPr>
      <w:spacing w:before="40" w:after="40" w:line="240" w:lineRule="atLeast"/>
      <w:ind w:left="227" w:right="227"/>
    </w:pPr>
    <w:rPr>
      <w:rFonts w:ascii="Arial" w:hAnsi="Arial"/>
      <w:sz w:val="16"/>
    </w:rPr>
  </w:style>
  <w:style w:type="paragraph" w:customStyle="1" w:styleId="Tabel-KolonneOverskrift">
    <w:name w:val="Tabel - Kolonne Overskrift"/>
    <w:basedOn w:val="Tabel"/>
    <w:uiPriority w:val="10"/>
    <w:rsid w:val="00B9508F"/>
  </w:style>
  <w:style w:type="paragraph" w:customStyle="1" w:styleId="Tabel-TekstTotal">
    <w:name w:val="Tabel - Tekst Total"/>
    <w:basedOn w:val="Tabel-KolonneOverskrift"/>
    <w:uiPriority w:val="14"/>
    <w:rsid w:val="00424709"/>
    <w:rPr>
      <w:b/>
    </w:rPr>
  </w:style>
  <w:style w:type="paragraph" w:customStyle="1" w:styleId="Tabel-Tal">
    <w:name w:val="Tabel - Tal"/>
    <w:basedOn w:val="Tabel"/>
    <w:uiPriority w:val="14"/>
    <w:rsid w:val="00893791"/>
    <w:pPr>
      <w:jc w:val="right"/>
    </w:pPr>
  </w:style>
  <w:style w:type="paragraph" w:customStyle="1" w:styleId="Tabel-TalTotal">
    <w:name w:val="Tabel - Tal Total"/>
    <w:basedOn w:val="Tabel-Tal"/>
    <w:uiPriority w:val="14"/>
    <w:rsid w:val="00424709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7546AF"/>
    <w:pPr>
      <w:spacing w:before="260" w:after="260"/>
      <w:ind w:left="567" w:right="567"/>
    </w:pPr>
    <w:rPr>
      <w:b/>
      <w:iCs/>
      <w:color w:val="000000" w:themeColor="text1"/>
      <w:sz w:val="20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004865"/>
    <w:rPr>
      <w:b/>
      <w:iCs/>
      <w:color w:val="000000" w:themeColor="text1"/>
      <w:sz w:val="20"/>
    </w:rPr>
  </w:style>
  <w:style w:type="character" w:styleId="Bogenstitel">
    <w:name w:val="Book Title"/>
    <w:basedOn w:val="Standardskrifttypeiafsnit"/>
    <w:uiPriority w:val="99"/>
    <w:semiHidden/>
    <w:qFormat/>
    <w:rsid w:val="007546AF"/>
    <w:rPr>
      <w:b/>
      <w:bCs/>
      <w:caps w:val="0"/>
      <w:smallCaps w:val="0"/>
      <w:spacing w:val="5"/>
    </w:rPr>
  </w:style>
  <w:style w:type="paragraph" w:styleId="Citatsamling">
    <w:name w:val="table of authorities"/>
    <w:basedOn w:val="Normal"/>
    <w:next w:val="Normal"/>
    <w:uiPriority w:val="29"/>
    <w:semiHidden/>
    <w:rsid w:val="002E74A4"/>
    <w:pPr>
      <w:ind w:right="567"/>
    </w:pPr>
  </w:style>
  <w:style w:type="paragraph" w:styleId="Normalindrykning">
    <w:name w:val="Normal Indent"/>
    <w:basedOn w:val="Normal"/>
    <w:semiHidden/>
    <w:rsid w:val="005A28D4"/>
    <w:pPr>
      <w:ind w:left="1134"/>
    </w:pPr>
  </w:style>
  <w:style w:type="table" w:styleId="Tabel-Gitter">
    <w:name w:val="Table Grid"/>
    <w:basedOn w:val="Tabel-Normal"/>
    <w:uiPriority w:val="59"/>
    <w:rsid w:val="00775409"/>
    <w:pPr>
      <w:spacing w:line="240" w:lineRule="auto"/>
    </w:pPr>
    <w:rPr>
      <w:rFonts w:ascii="Garamond" w:hAnsi="Garamond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</w:style>
  <w:style w:type="paragraph" w:customStyle="1" w:styleId="DocumentHeading">
    <w:name w:val="Document Heading"/>
    <w:basedOn w:val="Overskrift4"/>
    <w:uiPriority w:val="6"/>
    <w:semiHidden/>
    <w:rsid w:val="00AB5B85"/>
    <w:pPr>
      <w:spacing w:after="260"/>
    </w:pPr>
  </w:style>
  <w:style w:type="paragraph" w:customStyle="1" w:styleId="DocumentName">
    <w:name w:val="Document Name"/>
    <w:basedOn w:val="Normal"/>
    <w:uiPriority w:val="8"/>
    <w:semiHidden/>
    <w:rsid w:val="00655B49"/>
    <w:pPr>
      <w:spacing w:line="360" w:lineRule="atLeast"/>
    </w:pPr>
    <w:rPr>
      <w:b/>
      <w:caps/>
      <w:sz w:val="28"/>
    </w:rPr>
  </w:style>
  <w:style w:type="paragraph" w:customStyle="1" w:styleId="Template-Dato">
    <w:name w:val="Template - Dato"/>
    <w:basedOn w:val="Hjrespaltetekst"/>
    <w:uiPriority w:val="8"/>
    <w:rsid w:val="008D5A02"/>
  </w:style>
  <w:style w:type="paragraph" w:styleId="Markeringsbobletekst">
    <w:name w:val="Balloon Text"/>
    <w:basedOn w:val="Normal"/>
    <w:link w:val="MarkeringsbobletekstTegn"/>
    <w:uiPriority w:val="99"/>
    <w:semiHidden/>
    <w:rsid w:val="000070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0703F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21"/>
    <w:semiHidden/>
    <w:rsid w:val="00504882"/>
    <w:rPr>
      <w:color w:val="0000FF" w:themeColor="hyperlink"/>
      <w:u w:val="single"/>
    </w:rPr>
  </w:style>
  <w:style w:type="paragraph" w:customStyle="1" w:styleId="SmtekstRegular">
    <w:name w:val="Småtekst  Regular"/>
    <w:basedOn w:val="Normal"/>
    <w:uiPriority w:val="2"/>
    <w:qFormat/>
    <w:rsid w:val="00030F87"/>
    <w:rPr>
      <w:rFonts w:ascii="Arial" w:hAnsi="Arial"/>
      <w:spacing w:val="5"/>
      <w:sz w:val="16"/>
    </w:rPr>
  </w:style>
  <w:style w:type="paragraph" w:customStyle="1" w:styleId="SmtekstFed">
    <w:name w:val="Småtekst Fed"/>
    <w:basedOn w:val="SmtekstRegular"/>
    <w:next w:val="SmtekstRegular"/>
    <w:uiPriority w:val="2"/>
    <w:qFormat/>
    <w:rsid w:val="00203DE6"/>
    <w:rPr>
      <w:b/>
    </w:rPr>
  </w:style>
  <w:style w:type="paragraph" w:customStyle="1" w:styleId="Tabel-KolonneOverskriftHvid">
    <w:name w:val="Tabel - Kolonne Overskrift Hvid"/>
    <w:basedOn w:val="Tabel-KolonneOverskrift"/>
    <w:uiPriority w:val="10"/>
    <w:qFormat/>
    <w:rsid w:val="00B6504E"/>
    <w:rPr>
      <w:color w:val="FFFFFF" w:themeColor="background1"/>
    </w:rPr>
  </w:style>
  <w:style w:type="paragraph" w:customStyle="1" w:styleId="Tabel-BrdtekstArial">
    <w:name w:val="Tabel - Brødtekst (Arial)"/>
    <w:basedOn w:val="Normal"/>
    <w:uiPriority w:val="11"/>
    <w:qFormat/>
    <w:rsid w:val="000A42E7"/>
    <w:pPr>
      <w:ind w:left="227" w:right="227"/>
      <w:contextualSpacing/>
    </w:pPr>
    <w:rPr>
      <w:rFonts w:ascii="Arial" w:hAnsi="Arial"/>
      <w:sz w:val="16"/>
    </w:rPr>
  </w:style>
  <w:style w:type="table" w:customStyle="1" w:styleId="SKM-Tabel-Bl">
    <w:name w:val="SKM - Tabel - Blå"/>
    <w:basedOn w:val="Tabel-Normal"/>
    <w:uiPriority w:val="99"/>
    <w:rsid w:val="00131F5D"/>
    <w:pPr>
      <w:spacing w:line="240" w:lineRule="auto"/>
    </w:pPr>
    <w:rPr>
      <w:rFonts w:ascii="Garamond" w:hAnsi="Garamond"/>
      <w:sz w:val="22"/>
    </w:rPr>
    <w:tblPr>
      <w:tblCellMar>
        <w:left w:w="0" w:type="dxa"/>
        <w:right w:w="0" w:type="dxa"/>
      </w:tblCellMar>
    </w:tblPr>
    <w:tcPr>
      <w:shd w:val="clear" w:color="auto" w:fill="D2CED8"/>
    </w:tcPr>
    <w:tblStylePr w:type="firstRow">
      <w:rPr>
        <w:rFonts w:ascii="Arial" w:hAnsi="Arial"/>
        <w:sz w:val="22"/>
      </w:rPr>
      <w:tblPr/>
      <w:tcPr>
        <w:shd w:val="clear" w:color="auto" w:fill="14143C" w:themeFill="accent1"/>
      </w:tcPr>
    </w:tblStylePr>
  </w:style>
  <w:style w:type="table" w:styleId="Lysskygge-markeringsfarve1">
    <w:name w:val="Light Shading Accent 1"/>
    <w:basedOn w:val="Tabel-Normal"/>
    <w:uiPriority w:val="60"/>
    <w:rsid w:val="00530A82"/>
    <w:pPr>
      <w:spacing w:line="240" w:lineRule="auto"/>
    </w:pPr>
    <w:rPr>
      <w:color w:val="0F0F2C" w:themeColor="accent1" w:themeShade="BF"/>
    </w:rPr>
    <w:tblPr>
      <w:tblStyleRowBandSize w:val="1"/>
      <w:tblStyleColBandSize w:val="1"/>
      <w:tblBorders>
        <w:top w:val="single" w:sz="8" w:space="0" w:color="14143C" w:themeColor="accent1"/>
        <w:bottom w:val="single" w:sz="8" w:space="0" w:color="14143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4143C" w:themeColor="accent1"/>
          <w:left w:val="nil"/>
          <w:bottom w:val="single" w:sz="8" w:space="0" w:color="14143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4143C" w:themeColor="accent1"/>
          <w:left w:val="nil"/>
          <w:bottom w:val="single" w:sz="8" w:space="0" w:color="14143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AFE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AFE4" w:themeFill="accent1" w:themeFillTint="3F"/>
      </w:tcPr>
    </w:tblStylePr>
  </w:style>
  <w:style w:type="paragraph" w:customStyle="1" w:styleId="Billedtekstnedre">
    <w:name w:val="Billedtekst nedre"/>
    <w:basedOn w:val="Normal"/>
    <w:next w:val="Normal"/>
    <w:uiPriority w:val="3"/>
    <w:qFormat/>
    <w:rsid w:val="00F45445"/>
    <w:pPr>
      <w:spacing w:before="57" w:line="150" w:lineRule="atLeast"/>
    </w:pPr>
    <w:rPr>
      <w:rFonts w:ascii="Arial" w:hAnsi="Arial"/>
      <w:color w:val="14143C"/>
      <w:sz w:val="12"/>
    </w:rPr>
  </w:style>
  <w:style w:type="paragraph" w:customStyle="1" w:styleId="Tabel-BrdtekstmedafstandptekstGaramond">
    <w:name w:val="Tabel - Brødtekst med afstand på tekst (Garamond)"/>
    <w:basedOn w:val="Tabel-BrdtekstArial"/>
    <w:rsid w:val="00B5346F"/>
    <w:pPr>
      <w:spacing w:before="280" w:after="280"/>
    </w:pPr>
    <w:rPr>
      <w:rFonts w:ascii="Garamond" w:hAnsi="Garamond"/>
      <w:sz w:val="22"/>
    </w:rPr>
  </w:style>
  <w:style w:type="paragraph" w:customStyle="1" w:styleId="Tabel-BrdtekstGaramond">
    <w:name w:val="Tabel - Brødtekst (Garamond)"/>
    <w:basedOn w:val="Normal"/>
    <w:uiPriority w:val="11"/>
    <w:qFormat/>
    <w:rsid w:val="00C173F9"/>
    <w:pPr>
      <w:ind w:left="227" w:right="227"/>
      <w:contextualSpacing/>
    </w:pPr>
    <w:rPr>
      <w:rFonts w:ascii="Arial" w:hAnsi="Arial"/>
      <w:sz w:val="16"/>
    </w:rPr>
  </w:style>
  <w:style w:type="paragraph" w:customStyle="1" w:styleId="Udenorddeling">
    <w:name w:val="Uden_orddeling"/>
    <w:basedOn w:val="Normal"/>
    <w:link w:val="UdenorddelingTegn"/>
    <w:qFormat/>
    <w:rsid w:val="00DF0E45"/>
    <w:pPr>
      <w:framePr w:hSpace="142" w:wrap="around" w:vAnchor="page" w:hAnchor="page" w:x="9186" w:y="1645"/>
      <w:spacing w:after="130" w:line="276" w:lineRule="auto"/>
      <w:suppressOverlap/>
    </w:pPr>
    <w:rPr>
      <w:rFonts w:ascii="Calibri" w:eastAsia="Times New Roman" w:hAnsi="Calibri" w:cs="Calibri"/>
      <w:noProof/>
      <w:sz w:val="17"/>
      <w:szCs w:val="24"/>
      <w:lang w:eastAsia="da-DK"/>
    </w:rPr>
  </w:style>
  <w:style w:type="character" w:customStyle="1" w:styleId="UdenorddelingTegn">
    <w:name w:val="Uden_orddeling Tegn"/>
    <w:basedOn w:val="Standardskrifttypeiafsnit"/>
    <w:link w:val="Udenorddeling"/>
    <w:rsid w:val="00DF0E45"/>
    <w:rPr>
      <w:rFonts w:ascii="Calibri" w:eastAsia="Times New Roman" w:hAnsi="Calibri" w:cs="Calibri"/>
      <w:noProof/>
      <w:sz w:val="17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rasamfundsoekonimi@skm.dk" TargetMode="Externa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akc@skm.dk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akc@skm.dk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19080\AppData\Roaming\Microsoft\Skabeloner\Skatteministeriet%20Grundskabelon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102700AAA9243BFBFA7499DA621CF9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11539F6-B683-43E4-85AF-AE5670614F5E}"/>
      </w:docPartPr>
      <w:docPartBody>
        <w:p w:rsidR="007752DF" w:rsidRDefault="002B55D2" w:rsidP="002B55D2">
          <w:pPr>
            <w:pStyle w:val="1102700AAA9243BFBFA7499DA621CF99"/>
          </w:pPr>
          <w:r>
            <w:rPr>
              <w:rStyle w:val="Pladsholdertekst"/>
            </w:rPr>
            <w:t>Klik og vælg dato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sDel="0" w:formatting="0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E27"/>
    <w:rsid w:val="000E2E27"/>
    <w:rsid w:val="002B55D2"/>
    <w:rsid w:val="007752DF"/>
    <w:rsid w:val="00795A2C"/>
    <w:rsid w:val="00A8598B"/>
    <w:rsid w:val="00C1191D"/>
    <w:rsid w:val="00EB0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2B55D2"/>
    <w:rPr>
      <w:color w:val="auto"/>
    </w:rPr>
  </w:style>
  <w:style w:type="paragraph" w:customStyle="1" w:styleId="8A9631ABA9374F00B29A8A676D7EA1C2">
    <w:name w:val="8A9631ABA9374F00B29A8A676D7EA1C2"/>
    <w:rsid w:val="000E2E27"/>
  </w:style>
  <w:style w:type="paragraph" w:customStyle="1" w:styleId="1102700AAA9243BFBFA7499DA621CF99">
    <w:name w:val="1102700AAA9243BFBFA7499DA621CF99"/>
    <w:rsid w:val="002B55D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2B55D2"/>
    <w:rPr>
      <w:color w:val="auto"/>
    </w:rPr>
  </w:style>
  <w:style w:type="paragraph" w:customStyle="1" w:styleId="8A9631ABA9374F00B29A8A676D7EA1C2">
    <w:name w:val="8A9631ABA9374F00B29A8A676D7EA1C2"/>
    <w:rsid w:val="000E2E27"/>
  </w:style>
  <w:style w:type="paragraph" w:customStyle="1" w:styleId="1102700AAA9243BFBFA7499DA621CF99">
    <w:name w:val="1102700AAA9243BFBFA7499DA621CF99"/>
    <w:rsid w:val="002B55D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katteministeriet">
      <a:dk1>
        <a:sysClr val="windowText" lastClr="000000"/>
      </a:dk1>
      <a:lt1>
        <a:sysClr val="window" lastClr="FFFFFF"/>
      </a:lt1>
      <a:dk2>
        <a:srgbClr val="7D7D7D"/>
      </a:dk2>
      <a:lt2>
        <a:srgbClr val="FAF9F9"/>
      </a:lt2>
      <a:accent1>
        <a:srgbClr val="14143C"/>
      </a:accent1>
      <a:accent2>
        <a:srgbClr val="72728A"/>
      </a:accent2>
      <a:accent3>
        <a:srgbClr val="D1C5C3"/>
      </a:accent3>
      <a:accent4>
        <a:srgbClr val="E3DCDB"/>
      </a:accent4>
      <a:accent5>
        <a:srgbClr val="B1DACA"/>
      </a:accent5>
      <a:accent6>
        <a:srgbClr val="D0E9DF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Skatteministeriet Grundskabelon</Template>
  <TotalTime>20</TotalTime>
  <Pages>1</Pages>
  <Words>203</Words>
  <Characters>1244</Characters>
  <Application>Microsoft Office Word</Application>
  <DocSecurity>0</DocSecurity>
  <Lines>10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SKAT</Company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Anne Kathrine Clinton</cp:lastModifiedBy>
  <cp:revision>6</cp:revision>
  <dcterms:created xsi:type="dcterms:W3CDTF">2015-12-11T09:48:00Z</dcterms:created>
  <dcterms:modified xsi:type="dcterms:W3CDTF">2015-12-11T10:24:00Z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 by">
    <vt:lpwstr>www.skabelondesign.dk</vt:lpwstr>
  </property>
  <property fmtid="{D5CDD505-2E9C-101B-9397-08002B2CF9AE}" pid="3" name="title">
    <vt:lpwstr>Høringsbrev (DOK138251392)</vt:lpwstr>
  </property>
  <property fmtid="{D5CDD505-2E9C-101B-9397-08002B2CF9AE}" pid="4" name="path">
    <vt:lpwstr>C:\Users\w19832\AppData\Local\Temp\18\Scanjour\Captia\SJ20151211102408130 [DOK138251392].DOCX</vt:lpwstr>
  </property>
  <property fmtid="{D5CDD505-2E9C-101B-9397-08002B2CF9AE}" pid="5" name="command">
    <vt:lpwstr>&amp;mergefile=19694781&amp;x_infomerge=1&amp;file_key=19694781</vt:lpwstr>
  </property>
</Properties>
</file>